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41A5" w14:textId="77777777" w:rsidR="00023463" w:rsidRPr="00794770" w:rsidRDefault="00023463">
      <w:pPr>
        <w:spacing w:before="5"/>
        <w:rPr>
          <w:rFonts w:ascii="Times New Roman" w:eastAsia="Times New Roman" w:hAnsi="Times New Roman" w:cs="Times New Roman"/>
          <w:lang w:val="hu-HU"/>
        </w:rPr>
      </w:pPr>
    </w:p>
    <w:p w14:paraId="7BA339C5" w14:textId="77777777" w:rsidR="00473F92" w:rsidRPr="00794770" w:rsidRDefault="000017BF" w:rsidP="00473F92">
      <w:pPr>
        <w:ind w:left="3710"/>
        <w:rPr>
          <w:rFonts w:ascii="Times New Roman" w:hAnsi="Times New Roman" w:cs="Times New Roman"/>
          <w:b/>
          <w:spacing w:val="-1"/>
          <w:sz w:val="20"/>
          <w:szCs w:val="20"/>
          <w:lang w:val="hu-HU"/>
        </w:rPr>
      </w:pPr>
      <w:r w:rsidRPr="00794770">
        <w:rPr>
          <w:rFonts w:ascii="Times New Roman" w:hAnsi="Times New Roman" w:cs="Times New Roman"/>
          <w:b/>
          <w:spacing w:val="-1"/>
          <w:sz w:val="20"/>
          <w:szCs w:val="20"/>
          <w:lang w:val="hu-HU"/>
        </w:rPr>
        <w:t>Kollégiumi</w:t>
      </w:r>
      <w:r w:rsidRPr="00794770">
        <w:rPr>
          <w:rFonts w:ascii="Times New Roman" w:hAnsi="Times New Roman" w:cs="Times New Roman"/>
          <w:b/>
          <w:spacing w:val="1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b/>
          <w:spacing w:val="-1"/>
          <w:sz w:val="20"/>
          <w:szCs w:val="20"/>
          <w:lang w:val="hu-HU"/>
        </w:rPr>
        <w:t>bentlakási</w:t>
      </w:r>
      <w:r w:rsidRPr="00794770">
        <w:rPr>
          <w:rFonts w:ascii="Times New Roman" w:hAnsi="Times New Roman" w:cs="Times New Roman"/>
          <w:b/>
          <w:spacing w:val="1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b/>
          <w:spacing w:val="-1"/>
          <w:sz w:val="20"/>
          <w:szCs w:val="20"/>
          <w:lang w:val="hu-HU"/>
        </w:rPr>
        <w:t>szerződés</w:t>
      </w:r>
    </w:p>
    <w:p w14:paraId="3FEC2ACF" w14:textId="77777777" w:rsidR="00473F92" w:rsidRPr="00794770" w:rsidRDefault="00473F92" w:rsidP="00473F92">
      <w:pPr>
        <w:rPr>
          <w:rFonts w:ascii="Times New Roman" w:hAnsi="Times New Roman" w:cs="Times New Roman"/>
          <w:b/>
          <w:spacing w:val="-1"/>
          <w:sz w:val="20"/>
          <w:szCs w:val="20"/>
          <w:lang w:val="hu-HU"/>
        </w:rPr>
      </w:pPr>
    </w:p>
    <w:p w14:paraId="623324EF" w14:textId="2782A07B" w:rsidR="00023463" w:rsidRPr="00794770" w:rsidRDefault="000017BF" w:rsidP="00473F92">
      <w:pPr>
        <w:rPr>
          <w:rFonts w:ascii="Times New Roman" w:hAnsi="Times New Roman" w:cs="Times New Roman"/>
          <w:sz w:val="20"/>
          <w:szCs w:val="20"/>
          <w:lang w:val="hu-HU"/>
        </w:rPr>
      </w:pP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amely</w:t>
      </w:r>
      <w:r w:rsidRPr="00794770">
        <w:rPr>
          <w:rFonts w:ascii="Times New Roman" w:hAnsi="Times New Roman"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létrejött</w:t>
      </w:r>
      <w:r w:rsidRPr="00794770">
        <w:rPr>
          <w:rFonts w:ascii="Times New Roman" w:hAnsi="Times New Roman"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egyrészről</w:t>
      </w:r>
      <w:r w:rsidRPr="00794770">
        <w:rPr>
          <w:rFonts w:ascii="Times New Roman" w:hAnsi="Times New Roman"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>a</w:t>
      </w:r>
      <w:r w:rsidRPr="00794770">
        <w:rPr>
          <w:rFonts w:ascii="Times New Roman" w:hAnsi="Times New Roman" w:cs="Times New Roman"/>
          <w:spacing w:val="13"/>
          <w:sz w:val="20"/>
          <w:szCs w:val="20"/>
          <w:lang w:val="hu-HU"/>
        </w:rPr>
        <w:t xml:space="preserve"> </w:t>
      </w:r>
      <w:r w:rsidR="00CA0CFE" w:rsidRPr="00794770">
        <w:rPr>
          <w:rFonts w:ascii="Times New Roman" w:hAnsi="Times New Roman" w:cs="Times New Roman"/>
          <w:sz w:val="20"/>
          <w:szCs w:val="20"/>
          <w:lang w:val="hu-HU"/>
        </w:rPr>
        <w:t>Romzsa Tódor Görögkatolikus Diákotthon 6721 Szeged, Lechner tér 9.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,</w:t>
      </w:r>
      <w:r w:rsidRPr="00794770">
        <w:rPr>
          <w:rFonts w:ascii="Times New Roman" w:hAnsi="Times New Roman" w:cs="Times New Roman"/>
          <w:spacing w:val="11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>Felsőokta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tási</w:t>
      </w:r>
      <w:r w:rsidRPr="00794770">
        <w:rPr>
          <w:rFonts w:ascii="Times New Roman" w:hAnsi="Times New Roman" w:cs="Times New Roman"/>
          <w:spacing w:val="19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azonosító:</w:t>
      </w:r>
      <w:r w:rsidRPr="00794770">
        <w:rPr>
          <w:rFonts w:ascii="Times New Roman" w:hAnsi="Times New Roman" w:cs="Times New Roman"/>
          <w:spacing w:val="10"/>
          <w:sz w:val="20"/>
          <w:szCs w:val="20"/>
          <w:lang w:val="hu-HU"/>
        </w:rPr>
        <w:t xml:space="preserve"> </w:t>
      </w:r>
      <w:r w:rsidR="00E55059" w:rsidRPr="00E55059">
        <w:rPr>
          <w:rFonts w:ascii="Times New Roman" w:hAnsi="Times New Roman" w:cs="Times New Roman"/>
          <w:sz w:val="20"/>
          <w:szCs w:val="20"/>
        </w:rPr>
        <w:t>DO 85504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>,</w:t>
      </w:r>
      <w:r w:rsidRPr="00794770">
        <w:rPr>
          <w:rFonts w:ascii="Times New Roman" w:hAnsi="Times New Roman"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2"/>
          <w:sz w:val="20"/>
          <w:szCs w:val="20"/>
          <w:lang w:val="hu-HU"/>
        </w:rPr>
        <w:t>Adószáma</w:t>
      </w:r>
      <w:r w:rsidRPr="00794770">
        <w:rPr>
          <w:rFonts w:ascii="Times New Roman" w:hAnsi="Times New Roman"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>:</w:t>
      </w:r>
      <w:r w:rsidRPr="00794770">
        <w:rPr>
          <w:rFonts w:ascii="Times New Roman" w:hAnsi="Times New Roman" w:cs="Times New Roman"/>
          <w:spacing w:val="10"/>
          <w:sz w:val="20"/>
          <w:szCs w:val="20"/>
          <w:lang w:val="hu-HU"/>
        </w:rPr>
        <w:t xml:space="preserve"> </w:t>
      </w:r>
      <w:r w:rsidR="00CA0CFE"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18213458-1-06</w:t>
      </w:r>
      <w:r w:rsidRPr="00794770">
        <w:rPr>
          <w:rFonts w:ascii="Times New Roman" w:hAnsi="Times New Roman"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Számlavezető</w:t>
      </w:r>
      <w:r w:rsidRPr="00794770">
        <w:rPr>
          <w:rFonts w:ascii="Times New Roman" w:hAnsi="Times New Roman"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>:</w:t>
      </w:r>
      <w:r w:rsidRPr="00794770">
        <w:rPr>
          <w:rFonts w:ascii="Times New Roman" w:hAnsi="Times New Roman" w:cs="Times New Roman"/>
          <w:spacing w:val="10"/>
          <w:sz w:val="20"/>
          <w:szCs w:val="20"/>
          <w:lang w:val="hu-HU"/>
        </w:rPr>
        <w:t xml:space="preserve"> </w:t>
      </w:r>
      <w:r w:rsidR="00CA0CFE"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CIB Bank</w:t>
      </w:r>
      <w:r w:rsidRPr="00794770">
        <w:rPr>
          <w:rFonts w:ascii="Times New Roman" w:hAnsi="Times New Roman" w:cs="Times New Roman"/>
          <w:spacing w:val="20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>-</w:t>
      </w:r>
      <w:r w:rsidRPr="00794770">
        <w:rPr>
          <w:rFonts w:ascii="Times New Roman" w:hAnsi="Times New Roman" w:cs="Times New Roman"/>
          <w:spacing w:val="18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Bankszámla</w:t>
      </w:r>
      <w:r w:rsidRPr="00794770">
        <w:rPr>
          <w:rFonts w:ascii="Times New Roman" w:hAnsi="Times New Roman" w:cs="Times New Roman"/>
          <w:spacing w:val="21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száma</w:t>
      </w:r>
      <w:r w:rsidRPr="00794770">
        <w:rPr>
          <w:rFonts w:ascii="Times New Roman" w:hAnsi="Times New Roman" w:cs="Times New Roman"/>
          <w:spacing w:val="21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>:</w:t>
      </w:r>
      <w:r w:rsidRPr="00794770">
        <w:rPr>
          <w:rFonts w:ascii="Times New Roman" w:hAnsi="Times New Roman" w:cs="Times New Roman"/>
          <w:spacing w:val="20"/>
          <w:sz w:val="20"/>
          <w:szCs w:val="20"/>
          <w:lang w:val="hu-HU"/>
        </w:rPr>
        <w:t xml:space="preserve"> </w:t>
      </w:r>
      <w:r w:rsidR="00CA0CFE"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 xml:space="preserve">10700433-66566559-51100005 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>-</w:t>
      </w:r>
      <w:r w:rsidRPr="00794770">
        <w:rPr>
          <w:rFonts w:ascii="Times New Roman" w:hAnsi="Times New Roman" w:cs="Times New Roman"/>
          <w:spacing w:val="17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Képviseli:</w:t>
      </w:r>
      <w:r w:rsidRPr="00794770">
        <w:rPr>
          <w:rFonts w:ascii="Times New Roman" w:hAnsi="Times New Roman" w:cs="Times New Roman"/>
          <w:spacing w:val="22"/>
          <w:sz w:val="20"/>
          <w:szCs w:val="20"/>
          <w:lang w:val="hu-HU"/>
        </w:rPr>
        <w:t xml:space="preserve"> </w:t>
      </w:r>
      <w:r w:rsidR="00CA0CFE" w:rsidRPr="00794770">
        <w:rPr>
          <w:rFonts w:ascii="Times New Roman" w:hAnsi="Times New Roman" w:cs="Times New Roman"/>
          <w:spacing w:val="-2"/>
          <w:sz w:val="20"/>
          <w:szCs w:val="20"/>
          <w:lang w:val="hu-HU"/>
        </w:rPr>
        <w:t>Szaplonczay Miklós fenntartó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,</w:t>
      </w:r>
      <w:r w:rsidRPr="00794770">
        <w:rPr>
          <w:rFonts w:ascii="Times New Roman" w:hAnsi="Times New Roman" w:cs="Times New Roman"/>
          <w:spacing w:val="21"/>
          <w:sz w:val="20"/>
          <w:szCs w:val="20"/>
          <w:lang w:val="hu-HU"/>
        </w:rPr>
        <w:t xml:space="preserve"> </w:t>
      </w:r>
      <w:r w:rsidR="00590645">
        <w:rPr>
          <w:rFonts w:ascii="Times New Roman" w:hAnsi="Times New Roman" w:cs="Times New Roman"/>
          <w:spacing w:val="-1"/>
          <w:sz w:val="20"/>
          <w:szCs w:val="20"/>
          <w:lang w:val="hu-HU"/>
        </w:rPr>
        <w:t>igazgató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:</w:t>
      </w:r>
      <w:r w:rsidRPr="00794770">
        <w:rPr>
          <w:rFonts w:ascii="Times New Roman" w:hAnsi="Times New Roman" w:cs="Times New Roman"/>
          <w:spacing w:val="20"/>
          <w:sz w:val="20"/>
          <w:szCs w:val="20"/>
          <w:lang w:val="hu-HU"/>
        </w:rPr>
        <w:t xml:space="preserve"> </w:t>
      </w:r>
      <w:r w:rsidR="00CA0CFE" w:rsidRPr="00794770">
        <w:rPr>
          <w:rFonts w:ascii="Times New Roman" w:hAnsi="Times New Roman" w:cs="Times New Roman"/>
          <w:spacing w:val="20"/>
          <w:sz w:val="20"/>
          <w:szCs w:val="20"/>
          <w:lang w:val="hu-HU"/>
        </w:rPr>
        <w:t>Szaplonczay Miklósné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kollégiumi</w:t>
      </w:r>
      <w:r w:rsidRPr="00794770">
        <w:rPr>
          <w:rFonts w:ascii="Times New Roman" w:hAnsi="Times New Roman"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vezető</w:t>
      </w:r>
      <w:r w:rsidR="002D2893"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 xml:space="preserve"> tel: 0630</w:t>
      </w:r>
      <w:r w:rsidR="00853564"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3363626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,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4065F5" w:rsidRPr="00794770">
        <w:rPr>
          <w:rFonts w:ascii="Times New Roman" w:hAnsi="Times New Roman" w:cs="Times New Roman"/>
          <w:sz w:val="20"/>
          <w:szCs w:val="20"/>
          <w:lang w:val="hu-HU"/>
        </w:rPr>
        <w:t>Veres Zoltán</w:t>
      </w:r>
      <w:r w:rsidR="00473F92" w:rsidRPr="0079477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4065F5" w:rsidRPr="00794770">
        <w:rPr>
          <w:rFonts w:ascii="Times New Roman" w:hAnsi="Times New Roman" w:cs="Times New Roman"/>
          <w:sz w:val="20"/>
          <w:szCs w:val="20"/>
          <w:lang w:val="hu-HU"/>
        </w:rPr>
        <w:t>atya</w:t>
      </w:r>
      <w:r w:rsidR="002D2893" w:rsidRPr="0079477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4065F5" w:rsidRPr="00794770">
        <w:rPr>
          <w:rFonts w:ascii="Times New Roman" w:hAnsi="Times New Roman" w:cs="Times New Roman"/>
          <w:sz w:val="20"/>
          <w:szCs w:val="20"/>
          <w:lang w:val="hu-HU"/>
        </w:rPr>
        <w:t>06304408505</w:t>
      </w:r>
      <w:r w:rsidR="00473F92" w:rsidRPr="00794770">
        <w:rPr>
          <w:rFonts w:ascii="Times New Roman" w:hAnsi="Times New Roman" w:cs="Times New Roman"/>
          <w:sz w:val="20"/>
          <w:szCs w:val="20"/>
          <w:lang w:val="hu-HU"/>
        </w:rPr>
        <w:t xml:space="preserve">, 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>a</w:t>
      </w:r>
      <w:r w:rsidRPr="00794770">
        <w:rPr>
          <w:rFonts w:ascii="Times New Roman" w:hAnsi="Times New Roman"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továbbiakban:</w:t>
      </w:r>
      <w:r w:rsidRPr="00794770">
        <w:rPr>
          <w:rFonts w:ascii="Times New Roman" w:hAnsi="Times New Roman" w:cs="Times New Roman"/>
          <w:spacing w:val="1"/>
          <w:sz w:val="20"/>
          <w:szCs w:val="20"/>
          <w:lang w:val="hu-HU"/>
        </w:rPr>
        <w:t xml:space="preserve"> </w:t>
      </w:r>
      <w:r w:rsidR="00CA0CFE" w:rsidRPr="00794770">
        <w:rPr>
          <w:rFonts w:ascii="Times New Roman" w:hAnsi="Times New Roman" w:cs="Times New Roman"/>
          <w:b/>
          <w:spacing w:val="-1"/>
          <w:sz w:val="20"/>
          <w:szCs w:val="20"/>
          <w:lang w:val="hu-HU"/>
        </w:rPr>
        <w:t>Diákotthon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,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másrészről</w:t>
      </w:r>
    </w:p>
    <w:p w14:paraId="5F1CC794" w14:textId="77777777" w:rsidR="00023463" w:rsidRPr="00794770" w:rsidRDefault="00023463">
      <w:pPr>
        <w:spacing w:before="6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3231"/>
        <w:gridCol w:w="5953"/>
      </w:tblGrid>
      <w:tr w:rsidR="00023463" w:rsidRPr="00794770" w14:paraId="4D490D0D" w14:textId="77777777" w:rsidTr="00C6565C">
        <w:trPr>
          <w:trHeight w:val="20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1620A" w14:textId="77777777" w:rsidR="00023463" w:rsidRPr="00794770" w:rsidRDefault="000017B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név: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AFB58" w14:textId="77777777" w:rsidR="00023463" w:rsidRPr="00794770" w:rsidRDefault="0002346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023463" w:rsidRPr="00794770" w14:paraId="0D83193B" w14:textId="77777777" w:rsidTr="00C6565C">
        <w:trPr>
          <w:trHeight w:val="20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67A67" w14:textId="77777777" w:rsidR="00023463" w:rsidRPr="00794770" w:rsidRDefault="000017B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születéskori</w:t>
            </w:r>
            <w:r w:rsidRPr="00794770">
              <w:rPr>
                <w:rFonts w:ascii="Times New Roman" w:hAnsi="Times New Roman" w:cs="Times New Roman"/>
                <w:spacing w:val="1"/>
                <w:sz w:val="20"/>
                <w:szCs w:val="20"/>
                <w:lang w:val="hu-HU"/>
              </w:rPr>
              <w:t xml:space="preserve"> </w:t>
            </w:r>
            <w:r w:rsidRPr="00794770">
              <w:rPr>
                <w:rFonts w:ascii="Times New Roman" w:hAnsi="Times New Roman" w:cs="Times New Roman"/>
                <w:spacing w:val="-2"/>
                <w:sz w:val="20"/>
                <w:szCs w:val="20"/>
                <w:lang w:val="hu-HU"/>
              </w:rPr>
              <w:t>név: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26A40" w14:textId="77777777" w:rsidR="00023463" w:rsidRPr="00794770" w:rsidRDefault="0002346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023463" w:rsidRPr="00794770" w14:paraId="66566A68" w14:textId="77777777" w:rsidTr="00C6565C">
        <w:trPr>
          <w:trHeight w:val="20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BA932" w14:textId="77777777" w:rsidR="00023463" w:rsidRPr="00794770" w:rsidRDefault="000017B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794770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anyja</w:t>
            </w:r>
            <w:r w:rsidRPr="00794770">
              <w:rPr>
                <w:rFonts w:ascii="Times New Roman" w:hAnsi="Times New Roman" w:cs="Times New Roman"/>
                <w:spacing w:val="-2"/>
                <w:sz w:val="20"/>
                <w:szCs w:val="20"/>
                <w:lang w:val="hu-HU"/>
              </w:rPr>
              <w:t xml:space="preserve"> </w:t>
            </w: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születéskori</w:t>
            </w:r>
            <w:r w:rsidRPr="00794770">
              <w:rPr>
                <w:rFonts w:ascii="Times New Roman" w:hAnsi="Times New Roman" w:cs="Times New Roman"/>
                <w:spacing w:val="1"/>
                <w:sz w:val="20"/>
                <w:szCs w:val="20"/>
                <w:lang w:val="hu-HU"/>
              </w:rPr>
              <w:t xml:space="preserve"> </w:t>
            </w: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neve: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6EF48" w14:textId="77777777" w:rsidR="00023463" w:rsidRPr="00794770" w:rsidRDefault="0002346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023463" w:rsidRPr="00794770" w14:paraId="40ED2484" w14:textId="77777777" w:rsidTr="00C6565C">
        <w:trPr>
          <w:trHeight w:val="20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CFC0A" w14:textId="77777777" w:rsidR="00023463" w:rsidRPr="00794770" w:rsidRDefault="000017B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születési hely,</w:t>
            </w:r>
            <w:r w:rsidRPr="00794770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idő: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DC074" w14:textId="77777777" w:rsidR="00023463" w:rsidRPr="00794770" w:rsidRDefault="0002346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023463" w:rsidRPr="00794770" w14:paraId="2BD0BD33" w14:textId="77777777" w:rsidTr="00C6565C">
        <w:trPr>
          <w:trHeight w:val="20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EB7E3" w14:textId="77777777" w:rsidR="00023463" w:rsidRPr="00794770" w:rsidRDefault="000017BF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állandó</w:t>
            </w:r>
            <w:r w:rsidRPr="00794770">
              <w:rPr>
                <w:rFonts w:ascii="Times New Roman" w:hAnsi="Times New Roman" w:cs="Times New Roman"/>
                <w:spacing w:val="-2"/>
                <w:sz w:val="20"/>
                <w:szCs w:val="20"/>
                <w:lang w:val="hu-HU"/>
              </w:rPr>
              <w:t xml:space="preserve"> </w:t>
            </w: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lakcím: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17ACC" w14:textId="77777777" w:rsidR="00023463" w:rsidRPr="00794770" w:rsidRDefault="0002346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023463" w:rsidRPr="00794770" w14:paraId="1FC3D465" w14:textId="77777777" w:rsidTr="00C6565C">
        <w:trPr>
          <w:trHeight w:val="20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7263F" w14:textId="77777777" w:rsidR="00023463" w:rsidRPr="00794770" w:rsidRDefault="000017B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értesítési cím:</w:t>
            </w:r>
          </w:p>
          <w:p w14:paraId="0182F4C4" w14:textId="77777777" w:rsidR="00023463" w:rsidRPr="00794770" w:rsidRDefault="000017BF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794770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(ha </w:t>
            </w: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eltér</w:t>
            </w:r>
            <w:r w:rsidRPr="00794770">
              <w:rPr>
                <w:rFonts w:ascii="Times New Roman" w:hAnsi="Times New Roman" w:cs="Times New Roman"/>
                <w:spacing w:val="-2"/>
                <w:sz w:val="20"/>
                <w:szCs w:val="20"/>
                <w:lang w:val="hu-HU"/>
              </w:rPr>
              <w:t xml:space="preserve"> </w:t>
            </w:r>
            <w:r w:rsidRPr="00794770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a </w:t>
            </w: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lakcímtől)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4A753" w14:textId="77777777" w:rsidR="00023463" w:rsidRPr="00794770" w:rsidRDefault="0002346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023463" w:rsidRPr="00794770" w14:paraId="468D07B7" w14:textId="77777777" w:rsidTr="00C6565C">
        <w:trPr>
          <w:trHeight w:val="20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7E4B7" w14:textId="77777777" w:rsidR="00023463" w:rsidRPr="00794770" w:rsidRDefault="000017B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adóazonosító</w:t>
            </w:r>
            <w:r w:rsidRPr="00794770">
              <w:rPr>
                <w:rFonts w:ascii="Times New Roman" w:hAnsi="Times New Roman" w:cs="Times New Roman"/>
                <w:spacing w:val="-3"/>
                <w:sz w:val="20"/>
                <w:szCs w:val="20"/>
                <w:lang w:val="hu-HU"/>
              </w:rPr>
              <w:t xml:space="preserve"> </w:t>
            </w: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jel: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E0B1C" w14:textId="77777777" w:rsidR="00023463" w:rsidRPr="00794770" w:rsidRDefault="0002346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023463" w:rsidRPr="00794770" w14:paraId="0DE401BE" w14:textId="77777777" w:rsidTr="00C6565C">
        <w:trPr>
          <w:trHeight w:val="20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DC974" w14:textId="77777777" w:rsidR="00023463" w:rsidRPr="00794770" w:rsidRDefault="000017B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TAJ</w:t>
            </w:r>
            <w:r w:rsidRPr="00794770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r w:rsidRPr="00794770">
              <w:rPr>
                <w:rFonts w:ascii="Times New Roman" w:hAnsi="Times New Roman" w:cs="Times New Roman"/>
                <w:spacing w:val="-2"/>
                <w:sz w:val="20"/>
                <w:szCs w:val="20"/>
                <w:lang w:val="hu-HU"/>
              </w:rPr>
              <w:t>szám: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6360B" w14:textId="77777777" w:rsidR="00023463" w:rsidRPr="00794770" w:rsidRDefault="0002346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023463" w:rsidRPr="00794770" w14:paraId="1D8984E5" w14:textId="77777777" w:rsidTr="00C6565C">
        <w:trPr>
          <w:trHeight w:val="20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7CE8" w14:textId="77777777" w:rsidR="00023463" w:rsidRPr="00794770" w:rsidRDefault="000017B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személyi</w:t>
            </w:r>
            <w:r w:rsidRPr="00794770">
              <w:rPr>
                <w:rFonts w:ascii="Times New Roman" w:hAnsi="Times New Roman" w:cs="Times New Roman"/>
                <w:spacing w:val="1"/>
                <w:sz w:val="20"/>
                <w:szCs w:val="20"/>
                <w:lang w:val="hu-HU"/>
              </w:rPr>
              <w:t xml:space="preserve"> </w:t>
            </w: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igazolvány</w:t>
            </w:r>
            <w:r w:rsidRPr="00794770">
              <w:rPr>
                <w:rFonts w:ascii="Times New Roman" w:hAnsi="Times New Roman" w:cs="Times New Roman"/>
                <w:spacing w:val="-2"/>
                <w:sz w:val="20"/>
                <w:szCs w:val="20"/>
                <w:lang w:val="hu-HU"/>
              </w:rPr>
              <w:t xml:space="preserve"> </w:t>
            </w: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szám: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BDAE7" w14:textId="77777777" w:rsidR="00023463" w:rsidRPr="00794770" w:rsidRDefault="0002346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023463" w:rsidRPr="00794770" w14:paraId="22B8F8A1" w14:textId="77777777" w:rsidTr="00C6565C">
        <w:trPr>
          <w:trHeight w:val="20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C08C7" w14:textId="77777777" w:rsidR="00023463" w:rsidRPr="00794770" w:rsidRDefault="000017B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bankszámlaszám: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98DFD" w14:textId="77777777" w:rsidR="00023463" w:rsidRPr="00794770" w:rsidRDefault="0002346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023463" w:rsidRPr="00794770" w14:paraId="261AF033" w14:textId="77777777" w:rsidTr="00C6565C">
        <w:trPr>
          <w:trHeight w:val="20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70A89" w14:textId="77777777" w:rsidR="00023463" w:rsidRPr="00794770" w:rsidRDefault="000017B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telefonszám: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BFFA3" w14:textId="77777777" w:rsidR="00023463" w:rsidRPr="00794770" w:rsidRDefault="0002346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023463" w:rsidRPr="00794770" w14:paraId="3B8A6E93" w14:textId="77777777" w:rsidTr="00C6565C">
        <w:trPr>
          <w:trHeight w:val="20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DA226" w14:textId="77777777" w:rsidR="00023463" w:rsidRPr="00794770" w:rsidRDefault="000017B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e-mail</w:t>
            </w:r>
            <w:r w:rsidRPr="00794770">
              <w:rPr>
                <w:rFonts w:ascii="Times New Roman" w:hAnsi="Times New Roman" w:cs="Times New Roman"/>
                <w:spacing w:val="1"/>
                <w:sz w:val="20"/>
                <w:szCs w:val="20"/>
                <w:lang w:val="hu-HU"/>
              </w:rPr>
              <w:t xml:space="preserve"> </w:t>
            </w: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cím: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92E6" w14:textId="77777777" w:rsidR="00023463" w:rsidRPr="00794770" w:rsidRDefault="0002346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023463" w:rsidRPr="00794770" w14:paraId="73D7207A" w14:textId="77777777" w:rsidTr="00C6565C">
        <w:trPr>
          <w:trHeight w:val="20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0E241" w14:textId="77777777" w:rsidR="00023463" w:rsidRPr="00794770" w:rsidRDefault="000017BF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 w:rsidRPr="00794770">
              <w:rPr>
                <w:rFonts w:ascii="Times New Roman" w:hAnsi="Times New Roman" w:cs="Times New Roman"/>
                <w:spacing w:val="-1"/>
                <w:sz w:val="20"/>
                <w:szCs w:val="20"/>
                <w:lang w:val="hu-HU"/>
              </w:rPr>
              <w:t>NEPTUN kód: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C430" w14:textId="77777777" w:rsidR="00023463" w:rsidRPr="00794770" w:rsidRDefault="0002346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</w:tbl>
    <w:p w14:paraId="1F05ED9F" w14:textId="77777777" w:rsidR="00023463" w:rsidRPr="00794770" w:rsidRDefault="00023463">
      <w:pPr>
        <w:spacing w:before="2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4179A5A2" w14:textId="77777777" w:rsidR="00023463" w:rsidRPr="00794770" w:rsidRDefault="000017BF">
      <w:pPr>
        <w:pStyle w:val="Szvegtrzs"/>
        <w:spacing w:before="72"/>
        <w:ind w:left="112" w:right="107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pacing w:val="-1"/>
          <w:sz w:val="20"/>
          <w:szCs w:val="20"/>
          <w:lang w:val="hu-HU"/>
        </w:rPr>
        <w:t>mint</w:t>
      </w:r>
      <w:r w:rsidRPr="00794770">
        <w:rPr>
          <w:rFonts w:cs="Times New Roman"/>
          <w:spacing w:val="28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spacing w:val="-1"/>
          <w:sz w:val="20"/>
          <w:szCs w:val="20"/>
          <w:lang w:val="hu-HU"/>
        </w:rPr>
        <w:t>kollégista</w:t>
      </w:r>
      <w:r w:rsidRPr="00794770">
        <w:rPr>
          <w:rFonts w:cs="Times New Roman"/>
          <w:b/>
          <w:bCs/>
          <w:spacing w:val="2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–</w:t>
      </w:r>
      <w:r w:rsidRPr="00794770">
        <w:rPr>
          <w:rFonts w:cs="Times New Roman"/>
          <w:spacing w:val="2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továbbiakban:</w:t>
      </w:r>
      <w:r w:rsidRPr="00794770">
        <w:rPr>
          <w:rFonts w:cs="Times New Roman"/>
          <w:spacing w:val="28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spacing w:val="-1"/>
          <w:sz w:val="20"/>
          <w:szCs w:val="20"/>
          <w:lang w:val="hu-HU"/>
        </w:rPr>
        <w:t>Kollégista</w:t>
      </w:r>
      <w:r w:rsidRPr="00794770">
        <w:rPr>
          <w:rFonts w:cs="Times New Roman"/>
          <w:b/>
          <w:bCs/>
          <w:spacing w:val="26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-,</w:t>
      </w:r>
      <w:r w:rsidRPr="00794770">
        <w:rPr>
          <w:rFonts w:cs="Times New Roman"/>
          <w:spacing w:val="26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együtt:</w:t>
      </w:r>
      <w:r w:rsidRPr="00794770">
        <w:rPr>
          <w:rFonts w:cs="Times New Roman"/>
          <w:spacing w:val="25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sz w:val="20"/>
          <w:szCs w:val="20"/>
          <w:lang w:val="hu-HU"/>
        </w:rPr>
        <w:t>Felek</w:t>
      </w:r>
      <w:r w:rsidRPr="00794770">
        <w:rPr>
          <w:rFonts w:cs="Times New Roman"/>
          <w:b/>
          <w:bCs/>
          <w:spacing w:val="2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–</w:t>
      </w:r>
      <w:r w:rsidRPr="00794770">
        <w:rPr>
          <w:rFonts w:cs="Times New Roman"/>
          <w:spacing w:val="26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között,</w:t>
      </w:r>
      <w:r w:rsidRPr="00794770">
        <w:rPr>
          <w:rFonts w:cs="Times New Roman"/>
          <w:spacing w:val="2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2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elhelyezés</w:t>
      </w:r>
      <w:r w:rsidRPr="00794770">
        <w:rPr>
          <w:rFonts w:cs="Times New Roman"/>
          <w:spacing w:val="2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tárgyában,</w:t>
      </w:r>
      <w:r w:rsidRPr="00794770">
        <w:rPr>
          <w:rFonts w:cs="Times New Roman"/>
          <w:spacing w:val="26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az</w:t>
      </w:r>
      <w:r w:rsidRPr="00794770">
        <w:rPr>
          <w:rFonts w:cs="Times New Roman"/>
          <w:spacing w:val="2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alulírt</w:t>
      </w:r>
      <w:r w:rsidRPr="00794770">
        <w:rPr>
          <w:rFonts w:cs="Times New Roman"/>
          <w:spacing w:val="5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helyen</w:t>
      </w:r>
      <w:r w:rsidRPr="00794770">
        <w:rPr>
          <w:rFonts w:cs="Times New Roman"/>
          <w:sz w:val="20"/>
          <w:szCs w:val="20"/>
          <w:lang w:val="hu-HU"/>
        </w:rPr>
        <w:t xml:space="preserve"> és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időben</w:t>
      </w:r>
      <w:r w:rsidRPr="00794770">
        <w:rPr>
          <w:rFonts w:cs="Times New Roman"/>
          <w:sz w:val="20"/>
          <w:szCs w:val="20"/>
          <w:lang w:val="hu-HU"/>
        </w:rPr>
        <w:t xml:space="preserve"> az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alábbi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feltételek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mellett:</w:t>
      </w:r>
    </w:p>
    <w:p w14:paraId="72D40C85" w14:textId="77777777" w:rsidR="00023463" w:rsidRPr="00794770" w:rsidRDefault="00023463">
      <w:pPr>
        <w:spacing w:before="2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4BF12DE5" w14:textId="4EFDEDA0" w:rsidR="00023463" w:rsidRPr="00794770" w:rsidRDefault="000017BF">
      <w:pPr>
        <w:pStyle w:val="Szvegtrzs"/>
        <w:ind w:left="112" w:right="100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Felek</w:t>
      </w:r>
      <w:r w:rsidRPr="00794770">
        <w:rPr>
          <w:rFonts w:cs="Times New Roman"/>
          <w:spacing w:val="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rögzítik,</w:t>
      </w:r>
      <w:r w:rsidRPr="00794770">
        <w:rPr>
          <w:rFonts w:cs="Times New Roman"/>
          <w:spacing w:val="2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hogy</w:t>
      </w:r>
      <w:r w:rsidRPr="00794770">
        <w:rPr>
          <w:rFonts w:cs="Times New Roman"/>
          <w:spacing w:val="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2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Kollégista</w:t>
      </w:r>
      <w:r w:rsidRPr="00794770">
        <w:rPr>
          <w:rFonts w:cs="Times New Roman"/>
          <w:spacing w:val="2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felvételt</w:t>
      </w:r>
      <w:r w:rsidRPr="00794770">
        <w:rPr>
          <w:rFonts w:cs="Times New Roman"/>
          <w:spacing w:val="2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nyert</w:t>
      </w:r>
      <w:r w:rsidRPr="00794770">
        <w:rPr>
          <w:rFonts w:cs="Times New Roman"/>
          <w:spacing w:val="2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9"/>
          <w:sz w:val="20"/>
          <w:szCs w:val="20"/>
          <w:lang w:val="hu-HU"/>
        </w:rPr>
        <w:t xml:space="preserve"> </w:t>
      </w:r>
      <w:r w:rsidR="00CA0CFE" w:rsidRPr="00794770">
        <w:rPr>
          <w:rFonts w:cs="Times New Roman"/>
          <w:sz w:val="20"/>
          <w:szCs w:val="20"/>
          <w:lang w:val="hu-HU"/>
        </w:rPr>
        <w:t xml:space="preserve">Romzsa Tódor Görögkatolikus Diákotthonba </w:t>
      </w:r>
      <w:r w:rsidRPr="00794770">
        <w:rPr>
          <w:rFonts w:cs="Times New Roman"/>
          <w:sz w:val="20"/>
          <w:szCs w:val="20"/>
          <w:lang w:val="hu-HU"/>
        </w:rPr>
        <w:t>–</w:t>
      </w:r>
      <w:r w:rsidRPr="00794770">
        <w:rPr>
          <w:rFonts w:cs="Times New Roman"/>
          <w:spacing w:val="21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to</w:t>
      </w:r>
      <w:r w:rsidRPr="00794770">
        <w:rPr>
          <w:rFonts w:cs="Times New Roman"/>
          <w:spacing w:val="-1"/>
          <w:sz w:val="20"/>
          <w:szCs w:val="20"/>
          <w:lang w:val="hu-HU"/>
        </w:rPr>
        <w:t>vábbiakban: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="00CA0CFE" w:rsidRPr="00794770">
        <w:rPr>
          <w:rFonts w:cs="Times New Roman"/>
          <w:spacing w:val="-1"/>
          <w:sz w:val="20"/>
          <w:szCs w:val="20"/>
          <w:lang w:val="hu-HU"/>
        </w:rPr>
        <w:t>Diákotthon</w:t>
      </w:r>
      <w:r w:rsidRPr="00794770">
        <w:rPr>
          <w:rFonts w:cs="Times New Roman"/>
          <w:spacing w:val="8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–,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mely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felvétel</w:t>
      </w:r>
      <w:r w:rsidRPr="00794770">
        <w:rPr>
          <w:rFonts w:cs="Times New Roman"/>
          <w:spacing w:val="1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következtében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sz w:val="20"/>
          <w:szCs w:val="20"/>
          <w:lang w:val="hu-HU"/>
        </w:rPr>
        <w:t>a</w:t>
      </w:r>
      <w:r w:rsidRPr="00794770">
        <w:rPr>
          <w:rFonts w:cs="Times New Roman"/>
          <w:b/>
          <w:bCs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spacing w:val="-1"/>
          <w:sz w:val="20"/>
          <w:szCs w:val="20"/>
          <w:lang w:val="hu-HU"/>
        </w:rPr>
        <w:t>Felek</w:t>
      </w:r>
      <w:r w:rsidRPr="00794770">
        <w:rPr>
          <w:rFonts w:cs="Times New Roman"/>
          <w:b/>
          <w:bCs/>
          <w:spacing w:val="11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spacing w:val="-1"/>
          <w:sz w:val="20"/>
          <w:szCs w:val="20"/>
          <w:lang w:val="hu-HU"/>
        </w:rPr>
        <w:t>között</w:t>
      </w:r>
      <w:r w:rsidRPr="00794770">
        <w:rPr>
          <w:rFonts w:cs="Times New Roman"/>
          <w:b/>
          <w:bCs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spacing w:val="-1"/>
          <w:sz w:val="20"/>
          <w:szCs w:val="20"/>
          <w:lang w:val="hu-HU"/>
        </w:rPr>
        <w:t>kollégiumi</w:t>
      </w:r>
      <w:r w:rsidRPr="00794770">
        <w:rPr>
          <w:rFonts w:cs="Times New Roman"/>
          <w:b/>
          <w:bCs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spacing w:val="-1"/>
          <w:sz w:val="20"/>
          <w:szCs w:val="20"/>
          <w:lang w:val="hu-HU"/>
        </w:rPr>
        <w:t>tagsági</w:t>
      </w:r>
      <w:r w:rsidRPr="00794770">
        <w:rPr>
          <w:rFonts w:cs="Times New Roman"/>
          <w:b/>
          <w:bCs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spacing w:val="-1"/>
          <w:sz w:val="20"/>
          <w:szCs w:val="20"/>
          <w:lang w:val="hu-HU"/>
        </w:rPr>
        <w:t>jogviszony</w:t>
      </w:r>
      <w:r w:rsidRPr="00794770">
        <w:rPr>
          <w:rFonts w:cs="Times New Roman"/>
          <w:b/>
          <w:bCs/>
          <w:spacing w:val="11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spacing w:val="-1"/>
          <w:sz w:val="20"/>
          <w:szCs w:val="20"/>
          <w:lang w:val="hu-HU"/>
        </w:rPr>
        <w:t>jött</w:t>
      </w:r>
      <w:r w:rsidRPr="00794770">
        <w:rPr>
          <w:rFonts w:cs="Times New Roman"/>
          <w:b/>
          <w:bCs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spacing w:val="-1"/>
          <w:sz w:val="20"/>
          <w:szCs w:val="20"/>
          <w:lang w:val="hu-HU"/>
        </w:rPr>
        <w:t>létre</w:t>
      </w:r>
      <w:r w:rsidRPr="00794770">
        <w:rPr>
          <w:rFonts w:cs="Times New Roman"/>
          <w:b/>
          <w:bCs/>
          <w:spacing w:val="13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sz w:val="20"/>
          <w:szCs w:val="20"/>
          <w:lang w:val="hu-HU"/>
        </w:rPr>
        <w:t>a</w:t>
      </w:r>
      <w:r w:rsidRPr="00794770">
        <w:rPr>
          <w:rFonts w:cs="Times New Roman"/>
          <w:b/>
          <w:bCs/>
          <w:spacing w:val="93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sz w:val="20"/>
          <w:szCs w:val="20"/>
          <w:lang w:val="hu-HU"/>
        </w:rPr>
        <w:t>20</w:t>
      </w:r>
      <w:r w:rsidR="00F706FD" w:rsidRPr="00794770">
        <w:rPr>
          <w:rFonts w:cs="Times New Roman"/>
          <w:b/>
          <w:bCs/>
          <w:sz w:val="20"/>
          <w:szCs w:val="20"/>
          <w:lang w:val="hu-HU"/>
        </w:rPr>
        <w:t>2</w:t>
      </w:r>
      <w:r w:rsidR="00195468">
        <w:rPr>
          <w:rFonts w:cs="Times New Roman"/>
          <w:b/>
          <w:bCs/>
          <w:sz w:val="20"/>
          <w:szCs w:val="20"/>
          <w:lang w:val="hu-HU"/>
        </w:rPr>
        <w:t>6</w:t>
      </w:r>
      <w:r w:rsidRPr="00794770">
        <w:rPr>
          <w:rFonts w:cs="Times New Roman"/>
          <w:b/>
          <w:bCs/>
          <w:sz w:val="20"/>
          <w:szCs w:val="20"/>
          <w:lang w:val="hu-HU"/>
        </w:rPr>
        <w:t>.</w:t>
      </w:r>
      <w:r w:rsidRPr="00794770">
        <w:rPr>
          <w:rFonts w:cs="Times New Roman"/>
          <w:b/>
          <w:bCs/>
          <w:spacing w:val="7"/>
          <w:sz w:val="20"/>
          <w:szCs w:val="20"/>
          <w:lang w:val="hu-HU"/>
        </w:rPr>
        <w:t xml:space="preserve"> </w:t>
      </w:r>
      <w:r w:rsidR="004065F5" w:rsidRPr="00794770">
        <w:rPr>
          <w:rFonts w:cs="Times New Roman"/>
          <w:b/>
          <w:bCs/>
          <w:spacing w:val="7"/>
          <w:sz w:val="20"/>
          <w:szCs w:val="20"/>
          <w:lang w:val="hu-HU"/>
        </w:rPr>
        <w:t xml:space="preserve">szeptember </w:t>
      </w:r>
      <w:r w:rsidR="00F706FD" w:rsidRPr="00794770">
        <w:rPr>
          <w:rFonts w:cs="Times New Roman"/>
          <w:b/>
          <w:bCs/>
          <w:spacing w:val="7"/>
          <w:sz w:val="20"/>
          <w:szCs w:val="20"/>
          <w:lang w:val="hu-HU"/>
        </w:rPr>
        <w:t>0</w:t>
      </w:r>
      <w:r w:rsidR="00195468">
        <w:rPr>
          <w:rFonts w:cs="Times New Roman"/>
          <w:b/>
          <w:bCs/>
          <w:spacing w:val="7"/>
          <w:sz w:val="20"/>
          <w:szCs w:val="20"/>
          <w:lang w:val="hu-HU"/>
        </w:rPr>
        <w:t>1</w:t>
      </w:r>
      <w:r w:rsidR="00C4002F" w:rsidRPr="00794770">
        <w:rPr>
          <w:rFonts w:cs="Times New Roman"/>
          <w:b/>
          <w:bCs/>
          <w:spacing w:val="7"/>
          <w:sz w:val="20"/>
          <w:szCs w:val="20"/>
          <w:lang w:val="hu-HU"/>
        </w:rPr>
        <w:t>.</w:t>
      </w:r>
      <w:r w:rsidRPr="00794770">
        <w:rPr>
          <w:rFonts w:cs="Times New Roman"/>
          <w:b/>
          <w:bCs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sz w:val="20"/>
          <w:szCs w:val="20"/>
          <w:lang w:val="hu-HU"/>
        </w:rPr>
        <w:t>és</w:t>
      </w:r>
      <w:r w:rsidRPr="00794770">
        <w:rPr>
          <w:rFonts w:cs="Times New Roman"/>
          <w:b/>
          <w:bCs/>
          <w:spacing w:val="8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spacing w:val="-1"/>
          <w:sz w:val="20"/>
          <w:szCs w:val="20"/>
          <w:lang w:val="hu-HU"/>
        </w:rPr>
        <w:t>20</w:t>
      </w:r>
      <w:r w:rsidR="00CA0CFE" w:rsidRPr="00794770">
        <w:rPr>
          <w:rFonts w:cs="Times New Roman"/>
          <w:b/>
          <w:bCs/>
          <w:spacing w:val="-1"/>
          <w:sz w:val="20"/>
          <w:szCs w:val="20"/>
          <w:lang w:val="hu-HU"/>
        </w:rPr>
        <w:t>2</w:t>
      </w:r>
      <w:r w:rsidR="00195468">
        <w:rPr>
          <w:rFonts w:cs="Times New Roman"/>
          <w:b/>
          <w:bCs/>
          <w:spacing w:val="-1"/>
          <w:sz w:val="20"/>
          <w:szCs w:val="20"/>
          <w:lang w:val="hu-HU"/>
        </w:rPr>
        <w:t>7</w:t>
      </w:r>
      <w:r w:rsidRPr="00794770">
        <w:rPr>
          <w:rFonts w:cs="Times New Roman"/>
          <w:b/>
          <w:bCs/>
          <w:spacing w:val="-1"/>
          <w:sz w:val="20"/>
          <w:szCs w:val="20"/>
          <w:lang w:val="hu-HU"/>
        </w:rPr>
        <w:t>.</w:t>
      </w:r>
      <w:r w:rsidRPr="00794770">
        <w:rPr>
          <w:rFonts w:cs="Times New Roman"/>
          <w:b/>
          <w:bCs/>
          <w:spacing w:val="7"/>
          <w:sz w:val="20"/>
          <w:szCs w:val="20"/>
          <w:lang w:val="hu-HU"/>
        </w:rPr>
        <w:t xml:space="preserve"> </w:t>
      </w:r>
      <w:r w:rsidR="00853564" w:rsidRPr="00794770">
        <w:rPr>
          <w:rFonts w:cs="Times New Roman"/>
          <w:b/>
          <w:bCs/>
          <w:spacing w:val="7"/>
          <w:sz w:val="20"/>
          <w:szCs w:val="20"/>
          <w:lang w:val="hu-HU"/>
        </w:rPr>
        <w:t>jú</w:t>
      </w:r>
      <w:r w:rsidR="00E55059">
        <w:rPr>
          <w:rFonts w:cs="Times New Roman"/>
          <w:b/>
          <w:bCs/>
          <w:spacing w:val="7"/>
          <w:sz w:val="20"/>
          <w:szCs w:val="20"/>
          <w:lang w:val="hu-HU"/>
        </w:rPr>
        <w:t>l</w:t>
      </w:r>
      <w:r w:rsidR="00853564" w:rsidRPr="00794770">
        <w:rPr>
          <w:rFonts w:cs="Times New Roman"/>
          <w:b/>
          <w:bCs/>
          <w:spacing w:val="7"/>
          <w:sz w:val="20"/>
          <w:szCs w:val="20"/>
          <w:lang w:val="hu-HU"/>
        </w:rPr>
        <w:t>i</w:t>
      </w:r>
      <w:r w:rsidR="0089464B" w:rsidRPr="00794770">
        <w:rPr>
          <w:rFonts w:cs="Times New Roman"/>
          <w:b/>
          <w:bCs/>
          <w:spacing w:val="7"/>
          <w:sz w:val="20"/>
          <w:szCs w:val="20"/>
          <w:lang w:val="hu-HU"/>
        </w:rPr>
        <w:t xml:space="preserve">us </w:t>
      </w:r>
      <w:r w:rsidR="00E55059">
        <w:rPr>
          <w:rFonts w:cs="Times New Roman"/>
          <w:b/>
          <w:bCs/>
          <w:spacing w:val="7"/>
          <w:sz w:val="20"/>
          <w:szCs w:val="20"/>
          <w:lang w:val="hu-HU"/>
        </w:rPr>
        <w:t>0</w:t>
      </w:r>
      <w:r w:rsidR="00195468">
        <w:rPr>
          <w:rFonts w:cs="Times New Roman"/>
          <w:b/>
          <w:bCs/>
          <w:spacing w:val="7"/>
          <w:sz w:val="20"/>
          <w:szCs w:val="20"/>
          <w:lang w:val="hu-HU"/>
        </w:rPr>
        <w:t>3</w:t>
      </w:r>
      <w:r w:rsidR="0089464B" w:rsidRPr="00794770">
        <w:rPr>
          <w:rFonts w:cs="Times New Roman"/>
          <w:b/>
          <w:bCs/>
          <w:spacing w:val="7"/>
          <w:sz w:val="20"/>
          <w:szCs w:val="20"/>
          <w:lang w:val="hu-HU"/>
        </w:rPr>
        <w:t>.</w:t>
      </w:r>
      <w:r w:rsidRPr="00794770">
        <w:rPr>
          <w:rFonts w:cs="Times New Roman"/>
          <w:b/>
          <w:bCs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spacing w:val="-1"/>
          <w:sz w:val="20"/>
          <w:szCs w:val="20"/>
          <w:lang w:val="hu-HU"/>
        </w:rPr>
        <w:t>között</w:t>
      </w:r>
      <w:r w:rsidRPr="00794770">
        <w:rPr>
          <w:rFonts w:cs="Times New Roman"/>
          <w:spacing w:val="-1"/>
          <w:sz w:val="20"/>
          <w:szCs w:val="20"/>
          <w:lang w:val="hu-HU"/>
        </w:rPr>
        <w:t>.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Felek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megállapodása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alapján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="00CA0CFE" w:rsidRPr="00794770">
        <w:rPr>
          <w:rFonts w:cs="Times New Roman"/>
          <w:spacing w:val="-1"/>
          <w:sz w:val="20"/>
          <w:szCs w:val="20"/>
          <w:lang w:val="hu-HU"/>
        </w:rPr>
        <w:t>Diákotthon</w:t>
      </w:r>
      <w:r w:rsidRPr="00794770">
        <w:rPr>
          <w:rFonts w:cs="Times New Roman"/>
          <w:spacing w:val="-1"/>
          <w:sz w:val="20"/>
          <w:szCs w:val="20"/>
          <w:lang w:val="hu-HU"/>
        </w:rPr>
        <w:t>,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8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elhelye</w:t>
      </w:r>
      <w:r w:rsidRPr="00794770">
        <w:rPr>
          <w:rFonts w:cs="Times New Roman"/>
          <w:spacing w:val="-1"/>
          <w:sz w:val="20"/>
          <w:szCs w:val="20"/>
          <w:lang w:val="hu-HU"/>
        </w:rPr>
        <w:t>zésre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vonatkozó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mindenkor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hatályos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jogszabályok,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="00CA0CFE" w:rsidRPr="00794770">
        <w:rPr>
          <w:rFonts w:cs="Times New Roman"/>
          <w:sz w:val="20"/>
          <w:szCs w:val="20"/>
          <w:lang w:val="hu-HU"/>
        </w:rPr>
        <w:t xml:space="preserve"> diákotthoni s</w:t>
      </w:r>
      <w:r w:rsidRPr="00794770">
        <w:rPr>
          <w:rFonts w:cs="Times New Roman"/>
          <w:spacing w:val="-1"/>
          <w:sz w:val="20"/>
          <w:szCs w:val="20"/>
          <w:lang w:val="hu-HU"/>
        </w:rPr>
        <w:t>zabályzatok,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valamint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 xml:space="preserve">a </w:t>
      </w:r>
      <w:r w:rsidRPr="00794770">
        <w:rPr>
          <w:rFonts w:cs="Times New Roman"/>
          <w:spacing w:val="-1"/>
          <w:sz w:val="20"/>
          <w:szCs w:val="20"/>
          <w:lang w:val="hu-HU"/>
        </w:rPr>
        <w:t>jelen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szerződésben</w:t>
      </w:r>
      <w:r w:rsidRPr="00794770">
        <w:rPr>
          <w:rFonts w:cs="Times New Roman"/>
          <w:sz w:val="20"/>
          <w:szCs w:val="20"/>
          <w:lang w:val="hu-HU"/>
        </w:rPr>
        <w:t xml:space="preserve"> foglaltak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="00794770" w:rsidRPr="00794770">
        <w:rPr>
          <w:rFonts w:cs="Times New Roman"/>
          <w:spacing w:val="-1"/>
          <w:sz w:val="20"/>
          <w:szCs w:val="20"/>
          <w:lang w:val="hu-HU"/>
        </w:rPr>
        <w:t>figyelembe</w:t>
      </w:r>
      <w:r w:rsidR="00794770" w:rsidRPr="00794770">
        <w:rPr>
          <w:rFonts w:cs="Times New Roman"/>
          <w:sz w:val="20"/>
          <w:szCs w:val="20"/>
          <w:lang w:val="hu-HU"/>
        </w:rPr>
        <w:t>vételével</w:t>
      </w:r>
      <w:r w:rsidRPr="00794770">
        <w:rPr>
          <w:rFonts w:cs="Times New Roman"/>
          <w:spacing w:val="-1"/>
          <w:sz w:val="20"/>
          <w:szCs w:val="20"/>
          <w:lang w:val="hu-HU"/>
        </w:rPr>
        <w:t>,</w:t>
      </w:r>
      <w:r w:rsidRPr="00794770">
        <w:rPr>
          <w:rFonts w:cs="Times New Roman"/>
          <w:sz w:val="20"/>
          <w:szCs w:val="20"/>
          <w:lang w:val="hu-HU"/>
        </w:rPr>
        <w:t xml:space="preserve"> a</w:t>
      </w:r>
      <w:r w:rsidRPr="00794770">
        <w:rPr>
          <w:rFonts w:cs="Times New Roman"/>
          <w:spacing w:val="-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elhelyezést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az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alábbi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feltételek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szerint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biztosítja.</w:t>
      </w:r>
    </w:p>
    <w:p w14:paraId="7E7A9376" w14:textId="77777777" w:rsidR="00023463" w:rsidRPr="00794770" w:rsidRDefault="00023463">
      <w:pPr>
        <w:spacing w:before="1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3F781DF0" w14:textId="02895547" w:rsidR="00023463" w:rsidRPr="00794770" w:rsidRDefault="000017BF">
      <w:pPr>
        <w:pStyle w:val="Szvegtrzs"/>
        <w:numPr>
          <w:ilvl w:val="0"/>
          <w:numId w:val="7"/>
        </w:numPr>
        <w:tabs>
          <w:tab w:val="left" w:pos="338"/>
        </w:tabs>
        <w:ind w:right="100" w:hanging="283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pacing w:val="-1"/>
          <w:sz w:val="20"/>
          <w:szCs w:val="20"/>
          <w:lang w:val="hu-HU"/>
        </w:rPr>
        <w:t>A</w:t>
      </w:r>
      <w:r w:rsidR="00CA0CFE" w:rsidRPr="00794770">
        <w:rPr>
          <w:rFonts w:cs="Times New Roman"/>
          <w:spacing w:val="-1"/>
          <w:sz w:val="20"/>
          <w:szCs w:val="20"/>
          <w:lang w:val="hu-HU"/>
        </w:rPr>
        <w:t xml:space="preserve"> Diákotthon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="00554EC0" w:rsidRPr="00794770">
        <w:rPr>
          <w:rFonts w:cs="Times New Roman"/>
          <w:spacing w:val="-3"/>
          <w:sz w:val="20"/>
          <w:szCs w:val="20"/>
          <w:lang w:val="hu-HU"/>
        </w:rPr>
        <w:t>a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fentebb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megnevezett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="005D2FE4" w:rsidRPr="00794770">
        <w:rPr>
          <w:rFonts w:cs="Times New Roman"/>
          <w:spacing w:val="1"/>
          <w:sz w:val="20"/>
          <w:szCs w:val="20"/>
          <w:lang w:val="hu-HU"/>
        </w:rPr>
        <w:t xml:space="preserve">a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</w:t>
      </w:r>
      <w:r w:rsidR="005D2FE4" w:rsidRPr="00794770">
        <w:rPr>
          <w:rFonts w:cs="Times New Roman"/>
          <w:spacing w:val="-1"/>
          <w:sz w:val="20"/>
          <w:szCs w:val="20"/>
          <w:lang w:val="hu-HU"/>
        </w:rPr>
        <w:t xml:space="preserve"> ………….…………………………….</w:t>
      </w:r>
      <w:r w:rsidR="00427656" w:rsidRPr="00794770">
        <w:rPr>
          <w:rFonts w:cs="Times New Roman"/>
          <w:spacing w:val="33"/>
          <w:sz w:val="20"/>
          <w:szCs w:val="20"/>
          <w:lang w:val="hu-HU"/>
        </w:rPr>
        <w:t xml:space="preserve">. </w:t>
      </w:r>
      <w:r w:rsidRPr="00794770">
        <w:rPr>
          <w:rFonts w:cs="Times New Roman"/>
          <w:spacing w:val="-2"/>
          <w:sz w:val="20"/>
          <w:szCs w:val="20"/>
          <w:lang w:val="hu-HU"/>
        </w:rPr>
        <w:t>számú</w:t>
      </w:r>
      <w:r w:rsidRPr="00794770">
        <w:rPr>
          <w:rFonts w:cs="Times New Roman"/>
          <w:spacing w:val="3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szobájában,</w:t>
      </w:r>
      <w:r w:rsidRPr="00794770">
        <w:rPr>
          <w:rFonts w:cs="Times New Roman"/>
          <w:spacing w:val="3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3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elhelyezést</w:t>
      </w:r>
      <w:r w:rsidRPr="00794770">
        <w:rPr>
          <w:rFonts w:cs="Times New Roman"/>
          <w:spacing w:val="3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biztosít</w:t>
      </w:r>
      <w:r w:rsidRPr="00794770">
        <w:rPr>
          <w:rFonts w:cs="Times New Roman"/>
          <w:spacing w:val="29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2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1"/>
          <w:sz w:val="20"/>
          <w:szCs w:val="20"/>
          <w:lang w:val="hu-HU"/>
        </w:rPr>
        <w:t>Kol</w:t>
      </w:r>
      <w:r w:rsidRPr="00794770">
        <w:rPr>
          <w:rFonts w:cs="Times New Roman"/>
          <w:spacing w:val="-1"/>
          <w:sz w:val="20"/>
          <w:szCs w:val="20"/>
          <w:lang w:val="hu-HU"/>
        </w:rPr>
        <w:t>légista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számára.</w:t>
      </w:r>
      <w:r w:rsidRPr="00794770">
        <w:rPr>
          <w:rFonts w:cs="Times New Roman"/>
          <w:spacing w:val="13"/>
          <w:sz w:val="20"/>
          <w:szCs w:val="20"/>
          <w:lang w:val="hu-HU"/>
        </w:rPr>
        <w:t xml:space="preserve"> </w:t>
      </w:r>
    </w:p>
    <w:p w14:paraId="7E2154A1" w14:textId="11CA192C" w:rsidR="00023463" w:rsidRPr="00794770" w:rsidRDefault="000017BF">
      <w:pPr>
        <w:pStyle w:val="Szvegtrzs"/>
        <w:numPr>
          <w:ilvl w:val="0"/>
          <w:numId w:val="7"/>
        </w:numPr>
        <w:tabs>
          <w:tab w:val="left" w:pos="338"/>
        </w:tabs>
        <w:ind w:right="187" w:hanging="283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-1"/>
          <w:sz w:val="20"/>
          <w:szCs w:val="20"/>
          <w:lang w:val="hu-HU"/>
        </w:rPr>
        <w:t xml:space="preserve"> Kollégista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tudomásul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veszi,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hogy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tagsági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jogviszonyból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eredő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jogait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más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személyre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nem</w:t>
      </w:r>
      <w:r w:rsidRPr="00794770">
        <w:rPr>
          <w:rFonts w:cs="Times New Roman"/>
          <w:spacing w:val="-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ruház</w:t>
      </w:r>
      <w:r w:rsidRPr="00794770">
        <w:rPr>
          <w:rFonts w:cs="Times New Roman"/>
          <w:sz w:val="20"/>
          <w:szCs w:val="20"/>
          <w:lang w:val="hu-HU"/>
        </w:rPr>
        <w:t xml:space="preserve">hatja </w:t>
      </w:r>
      <w:r w:rsidRPr="00794770">
        <w:rPr>
          <w:rFonts w:cs="Times New Roman"/>
          <w:spacing w:val="-1"/>
          <w:sz w:val="20"/>
          <w:szCs w:val="20"/>
          <w:lang w:val="hu-HU"/>
        </w:rPr>
        <w:t>át,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így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különösen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férőhelyet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és</w:t>
      </w:r>
      <w:r w:rsidRPr="00794770">
        <w:rPr>
          <w:rFonts w:cs="Times New Roman"/>
          <w:sz w:val="20"/>
          <w:szCs w:val="20"/>
          <w:lang w:val="hu-HU"/>
        </w:rPr>
        <w:t xml:space="preserve"> az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ahhoz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kapcsolódó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szolgáltatásokat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másnak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nem</w:t>
      </w:r>
      <w:r w:rsidRPr="00794770">
        <w:rPr>
          <w:rFonts w:cs="Times New Roman"/>
          <w:spacing w:val="7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adhatja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át,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ágybérleti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jogviszonyt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 xml:space="preserve">a </w:t>
      </w:r>
      <w:r w:rsidRPr="00794770">
        <w:rPr>
          <w:rFonts w:cs="Times New Roman"/>
          <w:spacing w:val="-1"/>
          <w:sz w:val="20"/>
          <w:szCs w:val="20"/>
          <w:lang w:val="hu-HU"/>
        </w:rPr>
        <w:t>férőhelyre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nem</w:t>
      </w:r>
      <w:r w:rsidRPr="00794770">
        <w:rPr>
          <w:rFonts w:cs="Times New Roman"/>
          <w:spacing w:val="-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létesíthet.</w:t>
      </w:r>
    </w:p>
    <w:p w14:paraId="5FB89986" w14:textId="0B608F3A" w:rsidR="00023463" w:rsidRPr="00794770" w:rsidRDefault="000017BF">
      <w:pPr>
        <w:pStyle w:val="Szvegtrzs"/>
        <w:numPr>
          <w:ilvl w:val="0"/>
          <w:numId w:val="7"/>
        </w:numPr>
        <w:tabs>
          <w:tab w:val="left" w:pos="338"/>
        </w:tabs>
        <w:ind w:right="101" w:hanging="283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Kollégista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elhelyezésért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i/>
          <w:spacing w:val="-1"/>
          <w:sz w:val="20"/>
          <w:szCs w:val="20"/>
          <w:lang w:val="hu-HU"/>
        </w:rPr>
        <w:t>térítési</w:t>
      </w:r>
      <w:r w:rsidRPr="00794770">
        <w:rPr>
          <w:rFonts w:cs="Times New Roman"/>
          <w:b/>
          <w:bCs/>
          <w:i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i/>
          <w:spacing w:val="-2"/>
          <w:sz w:val="20"/>
          <w:szCs w:val="20"/>
          <w:lang w:val="hu-HU"/>
        </w:rPr>
        <w:t>díjat</w:t>
      </w:r>
      <w:r w:rsidRPr="00794770">
        <w:rPr>
          <w:rFonts w:cs="Times New Roman"/>
          <w:b/>
          <w:bCs/>
          <w:i/>
          <w:spacing w:val="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köteles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fizetni.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6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20</w:t>
      </w:r>
      <w:r w:rsidR="00F706FD" w:rsidRPr="00794770">
        <w:rPr>
          <w:rFonts w:cs="Times New Roman"/>
          <w:spacing w:val="-1"/>
          <w:sz w:val="20"/>
          <w:szCs w:val="20"/>
          <w:lang w:val="hu-HU"/>
        </w:rPr>
        <w:t>2</w:t>
      </w:r>
      <w:r w:rsidR="00195468">
        <w:rPr>
          <w:rFonts w:cs="Times New Roman"/>
          <w:spacing w:val="-1"/>
          <w:sz w:val="20"/>
          <w:szCs w:val="20"/>
          <w:lang w:val="hu-HU"/>
        </w:rPr>
        <w:t>6</w:t>
      </w:r>
      <w:r w:rsidRPr="00794770">
        <w:rPr>
          <w:rFonts w:cs="Times New Roman"/>
          <w:spacing w:val="-1"/>
          <w:sz w:val="20"/>
          <w:szCs w:val="20"/>
          <w:lang w:val="hu-HU"/>
        </w:rPr>
        <w:t>/20</w:t>
      </w:r>
      <w:r w:rsidR="00403909" w:rsidRPr="00794770">
        <w:rPr>
          <w:rFonts w:cs="Times New Roman"/>
          <w:spacing w:val="-1"/>
          <w:sz w:val="20"/>
          <w:szCs w:val="20"/>
          <w:lang w:val="hu-HU"/>
        </w:rPr>
        <w:t>2</w:t>
      </w:r>
      <w:r w:rsidR="00195468">
        <w:rPr>
          <w:rFonts w:cs="Times New Roman"/>
          <w:spacing w:val="-1"/>
          <w:sz w:val="20"/>
          <w:szCs w:val="20"/>
          <w:lang w:val="hu-HU"/>
        </w:rPr>
        <w:t>7</w:t>
      </w:r>
      <w:r w:rsidRPr="00794770">
        <w:rPr>
          <w:rFonts w:cs="Times New Roman"/>
          <w:spacing w:val="2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tanévben</w:t>
      </w:r>
      <w:r w:rsidRPr="00794770">
        <w:rPr>
          <w:rFonts w:cs="Times New Roman"/>
          <w:spacing w:val="2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az</w:t>
      </w:r>
      <w:r w:rsidRPr="00794770">
        <w:rPr>
          <w:rFonts w:cs="Times New Roman"/>
          <w:spacing w:val="2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államilag</w:t>
      </w:r>
      <w:r w:rsidRPr="00794770">
        <w:rPr>
          <w:rFonts w:cs="Times New Roman"/>
          <w:spacing w:val="2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támogatott</w:t>
      </w:r>
      <w:r w:rsidRPr="00794770">
        <w:rPr>
          <w:rFonts w:cs="Times New Roman"/>
          <w:spacing w:val="2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képzésben</w:t>
      </w:r>
      <w:r w:rsidRPr="00794770">
        <w:rPr>
          <w:rFonts w:cs="Times New Roman"/>
          <w:spacing w:val="8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részt</w:t>
      </w:r>
      <w:r w:rsidRPr="00794770">
        <w:rPr>
          <w:rFonts w:cs="Times New Roman"/>
          <w:spacing w:val="2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vevő</w:t>
      </w:r>
      <w:r w:rsidRPr="00794770">
        <w:rPr>
          <w:rFonts w:cs="Times New Roman"/>
          <w:spacing w:val="2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hallgató,</w:t>
      </w:r>
      <w:r w:rsidRPr="00794770">
        <w:rPr>
          <w:rFonts w:cs="Times New Roman"/>
          <w:spacing w:val="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="00403909" w:rsidRPr="00794770">
        <w:rPr>
          <w:rFonts w:cs="Times New Roman"/>
          <w:spacing w:val="-1"/>
          <w:sz w:val="20"/>
          <w:szCs w:val="20"/>
          <w:lang w:val="hu-HU"/>
        </w:rPr>
        <w:t xml:space="preserve"> Diákotthon</w:t>
      </w:r>
      <w:r w:rsidRPr="00794770">
        <w:rPr>
          <w:rFonts w:cs="Times New Roman"/>
          <w:spacing w:val="2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2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alapszolgáltatásokért</w:t>
      </w:r>
      <w:r w:rsidRPr="00794770">
        <w:rPr>
          <w:rFonts w:cs="Times New Roman"/>
          <w:spacing w:val="2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az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alábbi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térítési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díjat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köteles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fizetni:</w:t>
      </w:r>
    </w:p>
    <w:p w14:paraId="757DA6E0" w14:textId="4B6A158F" w:rsidR="00403909" w:rsidRPr="00794770" w:rsidRDefault="00403909" w:rsidP="00EA5A6E">
      <w:pPr>
        <w:pStyle w:val="Szvegtrzs"/>
        <w:numPr>
          <w:ilvl w:val="1"/>
          <w:numId w:val="7"/>
        </w:numPr>
        <w:tabs>
          <w:tab w:val="left" w:pos="682"/>
        </w:tabs>
        <w:spacing w:before="127"/>
        <w:ind w:hanging="206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pacing w:val="-1"/>
          <w:sz w:val="20"/>
          <w:szCs w:val="20"/>
          <w:lang w:val="hu-HU"/>
        </w:rPr>
        <w:t xml:space="preserve">Lechner téri </w:t>
      </w:r>
      <w:r w:rsidR="00794770" w:rsidRPr="00794770">
        <w:rPr>
          <w:rFonts w:cs="Times New Roman"/>
          <w:spacing w:val="-1"/>
          <w:sz w:val="20"/>
          <w:szCs w:val="20"/>
          <w:lang w:val="hu-HU"/>
        </w:rPr>
        <w:t xml:space="preserve">és a </w:t>
      </w:r>
      <w:r w:rsidRPr="00794770">
        <w:rPr>
          <w:rFonts w:cs="Times New Roman"/>
          <w:spacing w:val="-1"/>
          <w:sz w:val="20"/>
          <w:szCs w:val="20"/>
          <w:lang w:val="hu-HU"/>
        </w:rPr>
        <w:t xml:space="preserve">Hajnóczy utcai kollégiumban </w:t>
      </w:r>
      <w:r w:rsidR="004065F5" w:rsidRPr="00794770">
        <w:rPr>
          <w:rFonts w:cs="Times New Roman"/>
          <w:spacing w:val="-1"/>
          <w:sz w:val="20"/>
          <w:szCs w:val="20"/>
          <w:lang w:val="hu-HU"/>
        </w:rPr>
        <w:t>3</w:t>
      </w:r>
      <w:r w:rsidR="00021FC9">
        <w:rPr>
          <w:rFonts w:cs="Times New Roman"/>
          <w:spacing w:val="-1"/>
          <w:sz w:val="20"/>
          <w:szCs w:val="20"/>
          <w:lang w:val="hu-HU"/>
        </w:rPr>
        <w:t>3</w:t>
      </w:r>
      <w:r w:rsidRPr="00794770">
        <w:rPr>
          <w:rFonts w:cs="Times New Roman"/>
          <w:spacing w:val="-1"/>
          <w:sz w:val="20"/>
          <w:szCs w:val="20"/>
          <w:lang w:val="hu-HU"/>
        </w:rPr>
        <w:t>.000,-Ft</w:t>
      </w:r>
    </w:p>
    <w:p w14:paraId="7077E0A0" w14:textId="3CE0BCDA" w:rsidR="00023463" w:rsidRPr="00794770" w:rsidRDefault="000017BF">
      <w:pPr>
        <w:pStyle w:val="Szvegtrzs"/>
        <w:numPr>
          <w:ilvl w:val="1"/>
          <w:numId w:val="7"/>
        </w:numPr>
        <w:tabs>
          <w:tab w:val="left" w:pos="679"/>
        </w:tabs>
        <w:spacing w:before="126"/>
        <w:ind w:right="187" w:hanging="206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költségtérítéses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és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részösztöndíjas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formában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tanulók</w:t>
      </w:r>
      <w:r w:rsidRPr="00794770">
        <w:rPr>
          <w:rFonts w:cs="Times New Roman"/>
          <w:spacing w:val="13"/>
          <w:sz w:val="20"/>
          <w:szCs w:val="20"/>
          <w:lang w:val="hu-HU"/>
        </w:rPr>
        <w:t xml:space="preserve"> </w:t>
      </w:r>
      <w:r w:rsidR="004065F5" w:rsidRPr="00794770">
        <w:rPr>
          <w:rFonts w:cs="Times New Roman"/>
          <w:sz w:val="20"/>
          <w:szCs w:val="20"/>
          <w:lang w:val="hu-HU"/>
        </w:rPr>
        <w:t>3</w:t>
      </w:r>
      <w:r w:rsidR="00853564" w:rsidRPr="00794770">
        <w:rPr>
          <w:rFonts w:cs="Times New Roman"/>
          <w:sz w:val="20"/>
          <w:szCs w:val="20"/>
          <w:lang w:val="hu-HU"/>
        </w:rPr>
        <w:t>5</w:t>
      </w:r>
      <w:r w:rsidRPr="00794770">
        <w:rPr>
          <w:rFonts w:cs="Times New Roman"/>
          <w:sz w:val="20"/>
          <w:szCs w:val="20"/>
          <w:lang w:val="hu-HU"/>
        </w:rPr>
        <w:t xml:space="preserve"> 000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Ft/hó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térítési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díjat</w:t>
      </w:r>
      <w:r w:rsidRPr="00794770">
        <w:rPr>
          <w:rFonts w:cs="Times New Roman"/>
          <w:spacing w:val="1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kötelesek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fizetni.</w:t>
      </w:r>
    </w:p>
    <w:p w14:paraId="41F140B4" w14:textId="7CB7C64A" w:rsidR="00023463" w:rsidRPr="00794770" w:rsidRDefault="000017BF">
      <w:pPr>
        <w:pStyle w:val="Szvegtrzs"/>
        <w:numPr>
          <w:ilvl w:val="1"/>
          <w:numId w:val="6"/>
        </w:numPr>
        <w:tabs>
          <w:tab w:val="left" w:pos="783"/>
        </w:tabs>
        <w:spacing w:before="126"/>
        <w:ind w:firstLine="0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</w:t>
      </w:r>
      <w:r w:rsidR="00F706FD" w:rsidRPr="00794770">
        <w:rPr>
          <w:rFonts w:cs="Times New Roman"/>
          <w:sz w:val="20"/>
          <w:szCs w:val="20"/>
          <w:lang w:val="hu-HU"/>
        </w:rPr>
        <w:t xml:space="preserve"> térítési díj a</w:t>
      </w:r>
      <w:r w:rsidRPr="00794770">
        <w:rPr>
          <w:rFonts w:cs="Times New Roman"/>
          <w:spacing w:val="-1"/>
          <w:sz w:val="20"/>
          <w:szCs w:val="20"/>
          <w:lang w:val="hu-HU"/>
        </w:rPr>
        <w:t xml:space="preserve"> </w:t>
      </w:r>
      <w:r w:rsidR="00403909" w:rsidRPr="00794770">
        <w:rPr>
          <w:rFonts w:cs="Times New Roman"/>
          <w:spacing w:val="-1"/>
          <w:sz w:val="20"/>
          <w:szCs w:val="20"/>
          <w:lang w:val="hu-HU"/>
        </w:rPr>
        <w:t xml:space="preserve">Lechner téri kollégium II. emeletén a légkondicionáló hűtés </w:t>
      </w:r>
      <w:r w:rsidR="00286F40" w:rsidRPr="00794770">
        <w:rPr>
          <w:rFonts w:cs="Times New Roman"/>
          <w:spacing w:val="-1"/>
          <w:sz w:val="20"/>
          <w:szCs w:val="20"/>
          <w:lang w:val="hu-HU"/>
        </w:rPr>
        <w:t>használat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mértékében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 xml:space="preserve">– </w:t>
      </w:r>
      <w:r w:rsidRPr="00794770">
        <w:rPr>
          <w:rFonts w:cs="Times New Roman"/>
          <w:spacing w:val="-1"/>
          <w:sz w:val="20"/>
          <w:szCs w:val="20"/>
          <w:lang w:val="hu-HU"/>
        </w:rPr>
        <w:t>elektromosáram-díjjal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egészülhet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ki.</w:t>
      </w:r>
      <w:r w:rsidR="00286F40" w:rsidRPr="00794770">
        <w:rPr>
          <w:rFonts w:cs="Times New Roman"/>
          <w:spacing w:val="-1"/>
          <w:sz w:val="20"/>
          <w:szCs w:val="20"/>
          <w:lang w:val="hu-HU"/>
        </w:rPr>
        <w:t xml:space="preserve"> (A légkondicionáló használata csak a szobatársak közös megegyezésével történhet.)</w:t>
      </w:r>
    </w:p>
    <w:p w14:paraId="02A1E618" w14:textId="32713012" w:rsidR="00023463" w:rsidRPr="00794770" w:rsidRDefault="000017BF" w:rsidP="00794770">
      <w:pPr>
        <w:pStyle w:val="Szvegtrzs"/>
        <w:numPr>
          <w:ilvl w:val="0"/>
          <w:numId w:val="7"/>
        </w:numPr>
        <w:tabs>
          <w:tab w:val="left" w:pos="338"/>
          <w:tab w:val="left" w:pos="790"/>
        </w:tabs>
        <w:spacing w:before="47"/>
        <w:ind w:left="337" w:right="107" w:hanging="225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6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térítési</w:t>
      </w:r>
      <w:r w:rsidRPr="00794770">
        <w:rPr>
          <w:rFonts w:cs="Times New Roman"/>
          <w:spacing w:val="6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díj</w:t>
      </w:r>
      <w:r w:rsidRPr="00794770">
        <w:rPr>
          <w:rFonts w:cs="Times New Roman"/>
          <w:spacing w:val="8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fizetése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havi</w:t>
      </w:r>
      <w:r w:rsidRPr="00794770">
        <w:rPr>
          <w:rFonts w:cs="Times New Roman"/>
          <w:spacing w:val="8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gyakorisággal</w:t>
      </w:r>
      <w:r w:rsidRPr="00794770">
        <w:rPr>
          <w:rFonts w:cs="Times New Roman"/>
          <w:spacing w:val="8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fizetendő,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melynek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határideje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tárgyh</w:t>
      </w:r>
      <w:r w:rsidR="00403909" w:rsidRPr="00794770">
        <w:rPr>
          <w:rFonts w:cs="Times New Roman"/>
          <w:spacing w:val="-1"/>
          <w:sz w:val="20"/>
          <w:szCs w:val="20"/>
          <w:lang w:val="hu-HU"/>
        </w:rPr>
        <w:t>ó</w:t>
      </w:r>
      <w:r w:rsidRPr="00794770">
        <w:rPr>
          <w:rFonts w:cs="Times New Roman"/>
          <w:spacing w:val="8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hónap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="00403909" w:rsidRPr="00794770">
        <w:rPr>
          <w:rFonts w:cs="Times New Roman"/>
          <w:spacing w:val="7"/>
          <w:sz w:val="20"/>
          <w:szCs w:val="20"/>
          <w:lang w:val="hu-HU"/>
        </w:rPr>
        <w:t>15</w:t>
      </w:r>
      <w:r w:rsidRPr="00794770">
        <w:rPr>
          <w:rFonts w:cs="Times New Roman"/>
          <w:spacing w:val="-1"/>
          <w:sz w:val="20"/>
          <w:szCs w:val="20"/>
          <w:lang w:val="hu-HU"/>
        </w:rPr>
        <w:t>.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nap</w:t>
      </w:r>
      <w:r w:rsidRPr="00794770">
        <w:rPr>
          <w:rFonts w:cs="Times New Roman"/>
          <w:sz w:val="20"/>
          <w:szCs w:val="20"/>
          <w:lang w:val="hu-HU"/>
        </w:rPr>
        <w:t>ja;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amennyiben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ez ünnep-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vagy pihenőnapra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esik,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akkor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 xml:space="preserve">az </w:t>
      </w:r>
      <w:r w:rsidRPr="00794770">
        <w:rPr>
          <w:rFonts w:cs="Times New Roman"/>
          <w:spacing w:val="-1"/>
          <w:sz w:val="20"/>
          <w:szCs w:val="20"/>
          <w:lang w:val="hu-HU"/>
        </w:rPr>
        <w:t>azt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követő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első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munkanap.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térítési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díj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banki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átutalással</w:t>
      </w:r>
      <w:r w:rsidR="00403909" w:rsidRPr="00794770">
        <w:rPr>
          <w:rFonts w:cs="Times New Roman"/>
          <w:spacing w:val="-1"/>
          <w:sz w:val="20"/>
          <w:szCs w:val="20"/>
          <w:lang w:val="hu-HU"/>
        </w:rPr>
        <w:t xml:space="preserve">, vagy banki befizetéssel </w:t>
      </w:r>
      <w:r w:rsidRPr="00794770">
        <w:rPr>
          <w:rFonts w:cs="Times New Roman"/>
          <w:spacing w:val="-1"/>
          <w:sz w:val="20"/>
          <w:szCs w:val="20"/>
          <w:lang w:val="hu-HU"/>
        </w:rPr>
        <w:t>fizetendő.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8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díjak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mértéke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független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attól,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hogy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bentlakás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7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tárgyhó</w:t>
      </w:r>
      <w:r w:rsidRPr="00794770">
        <w:rPr>
          <w:rFonts w:cs="Times New Roman"/>
          <w:spacing w:val="4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közben</w:t>
      </w:r>
      <w:r w:rsidRPr="00794770">
        <w:rPr>
          <w:rFonts w:cs="Times New Roman"/>
          <w:spacing w:val="4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kezdődött,</w:t>
      </w:r>
      <w:r w:rsidRPr="00794770">
        <w:rPr>
          <w:rFonts w:cs="Times New Roman"/>
          <w:spacing w:val="4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vagy</w:t>
      </w:r>
      <w:r w:rsidRPr="00794770">
        <w:rPr>
          <w:rFonts w:cs="Times New Roman"/>
          <w:spacing w:val="41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annak</w:t>
      </w:r>
      <w:r w:rsidRPr="00794770">
        <w:rPr>
          <w:rFonts w:cs="Times New Roman"/>
          <w:spacing w:val="4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vége</w:t>
      </w:r>
      <w:r w:rsidRPr="00794770">
        <w:rPr>
          <w:rFonts w:cs="Times New Roman"/>
          <w:spacing w:val="4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előtt</w:t>
      </w:r>
      <w:r w:rsidRPr="00794770">
        <w:rPr>
          <w:rFonts w:cs="Times New Roman"/>
          <w:spacing w:val="4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befejeződött.</w:t>
      </w:r>
      <w:r w:rsidRPr="00794770">
        <w:rPr>
          <w:rFonts w:cs="Times New Roman"/>
          <w:spacing w:val="46"/>
          <w:sz w:val="20"/>
          <w:szCs w:val="20"/>
          <w:lang w:val="hu-HU"/>
        </w:rPr>
        <w:t xml:space="preserve"> </w:t>
      </w:r>
      <w:r w:rsidR="00794770" w:rsidRPr="00794770">
        <w:rPr>
          <w:rFonts w:cs="Times New Roman"/>
          <w:spacing w:val="46"/>
          <w:sz w:val="20"/>
          <w:szCs w:val="20"/>
          <w:lang w:val="hu-HU"/>
        </w:rPr>
        <w:br/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-1"/>
          <w:sz w:val="20"/>
          <w:szCs w:val="20"/>
          <w:lang w:val="hu-HU"/>
        </w:rPr>
        <w:t xml:space="preserve"> kollégiumok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által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biztosított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i/>
          <w:spacing w:val="-1"/>
          <w:sz w:val="20"/>
          <w:szCs w:val="20"/>
          <w:lang w:val="hu-HU"/>
        </w:rPr>
        <w:t>alapszolgáltatások</w:t>
      </w:r>
      <w:r w:rsidRPr="00794770">
        <w:rPr>
          <w:rFonts w:cs="Times New Roman"/>
          <w:spacing w:val="-1"/>
          <w:sz w:val="20"/>
          <w:szCs w:val="20"/>
          <w:lang w:val="hu-HU"/>
        </w:rPr>
        <w:t>:</w:t>
      </w:r>
    </w:p>
    <w:p w14:paraId="1804E3CA" w14:textId="77777777" w:rsidR="00023463" w:rsidRPr="00794770" w:rsidRDefault="000017BF">
      <w:pPr>
        <w:pStyle w:val="Szvegtrzs"/>
        <w:numPr>
          <w:ilvl w:val="1"/>
          <w:numId w:val="5"/>
        </w:numPr>
        <w:tabs>
          <w:tab w:val="left" w:pos="835"/>
        </w:tabs>
        <w:ind w:right="105" w:firstLine="0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pacing w:val="-56"/>
          <w:sz w:val="20"/>
          <w:szCs w:val="20"/>
          <w:u w:val="single" w:color="000000"/>
          <w:lang w:val="hu-HU"/>
        </w:rPr>
        <w:t xml:space="preserve"> </w:t>
      </w:r>
      <w:r w:rsidRPr="00794770">
        <w:rPr>
          <w:rFonts w:cs="Times New Roman"/>
          <w:sz w:val="20"/>
          <w:szCs w:val="20"/>
          <w:u w:val="single" w:color="000000"/>
          <w:lang w:val="hu-HU"/>
        </w:rPr>
        <w:t>A</w:t>
      </w:r>
      <w:r w:rsidRPr="00794770">
        <w:rPr>
          <w:rFonts w:cs="Times New Roman"/>
          <w:spacing w:val="51"/>
          <w:sz w:val="20"/>
          <w:szCs w:val="20"/>
          <w:u w:val="single" w:color="000000"/>
          <w:lang w:val="hu-HU"/>
        </w:rPr>
        <w:t xml:space="preserve"> </w:t>
      </w:r>
      <w:r w:rsidRPr="00794770">
        <w:rPr>
          <w:rFonts w:cs="Times New Roman"/>
          <w:sz w:val="20"/>
          <w:szCs w:val="20"/>
          <w:u w:val="single" w:color="000000"/>
          <w:lang w:val="hu-HU"/>
        </w:rPr>
        <w:t>l</w:t>
      </w:r>
      <w:r w:rsidRPr="00794770">
        <w:rPr>
          <w:rFonts w:cs="Times New Roman"/>
          <w:spacing w:val="-1"/>
          <w:sz w:val="20"/>
          <w:szCs w:val="20"/>
          <w:u w:val="single" w:color="000000"/>
          <w:lang w:val="hu-HU"/>
        </w:rPr>
        <w:t>akószobákban:</w:t>
      </w:r>
      <w:r w:rsidR="00BE4A64" w:rsidRPr="00794770">
        <w:rPr>
          <w:rFonts w:cs="Times New Roman"/>
          <w:spacing w:val="5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5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bentlakáshoz</w:t>
      </w:r>
      <w:r w:rsidRPr="00794770">
        <w:rPr>
          <w:rFonts w:cs="Times New Roman"/>
          <w:spacing w:val="50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és</w:t>
      </w:r>
      <w:r w:rsidRPr="00794770">
        <w:rPr>
          <w:rFonts w:cs="Times New Roman"/>
          <w:spacing w:val="51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5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tanuláshoz</w:t>
      </w:r>
      <w:r w:rsidRPr="00794770">
        <w:rPr>
          <w:rFonts w:cs="Times New Roman"/>
          <w:spacing w:val="5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szükséges</w:t>
      </w:r>
      <w:r w:rsidRPr="00794770">
        <w:rPr>
          <w:rFonts w:cs="Times New Roman"/>
          <w:spacing w:val="5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bútorzat,</w:t>
      </w:r>
      <w:r w:rsidRPr="00794770">
        <w:rPr>
          <w:rFonts w:cs="Times New Roman"/>
          <w:spacing w:val="5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elektromos</w:t>
      </w:r>
      <w:r w:rsidRPr="00794770">
        <w:rPr>
          <w:rFonts w:cs="Times New Roman"/>
          <w:spacing w:val="53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áram</w:t>
      </w:r>
      <w:r w:rsidRPr="00794770">
        <w:rPr>
          <w:rFonts w:cs="Times New Roman"/>
          <w:spacing w:val="-1"/>
          <w:sz w:val="20"/>
          <w:szCs w:val="20"/>
          <w:lang w:val="hu-HU"/>
        </w:rPr>
        <w:t>,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fűtés,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internet,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 xml:space="preserve">az </w:t>
      </w:r>
      <w:r w:rsidRPr="00794770">
        <w:rPr>
          <w:rFonts w:cs="Times New Roman"/>
          <w:spacing w:val="-1"/>
          <w:sz w:val="20"/>
          <w:szCs w:val="20"/>
          <w:lang w:val="hu-HU"/>
        </w:rPr>
        <w:t>egyes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részlegekben</w:t>
      </w:r>
      <w:r w:rsidRPr="00794770">
        <w:rPr>
          <w:rFonts w:cs="Times New Roman"/>
          <w:spacing w:val="6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külön-külön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meghatározott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rend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szerinti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takarítás.</w:t>
      </w:r>
    </w:p>
    <w:p w14:paraId="0EA3714A" w14:textId="1E9896D7" w:rsidR="00023463" w:rsidRPr="00794770" w:rsidRDefault="000017BF">
      <w:pPr>
        <w:pStyle w:val="Szvegtrzs"/>
        <w:numPr>
          <w:ilvl w:val="1"/>
          <w:numId w:val="5"/>
        </w:numPr>
        <w:tabs>
          <w:tab w:val="left" w:pos="727"/>
        </w:tabs>
        <w:ind w:right="106" w:firstLine="0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pacing w:val="2"/>
          <w:sz w:val="20"/>
          <w:szCs w:val="20"/>
          <w:u w:val="single" w:color="000000"/>
          <w:lang w:val="hu-HU"/>
        </w:rPr>
        <w:t xml:space="preserve"> </w:t>
      </w:r>
      <w:r w:rsidRPr="00794770">
        <w:rPr>
          <w:rFonts w:cs="Times New Roman"/>
          <w:sz w:val="20"/>
          <w:szCs w:val="20"/>
          <w:u w:val="single" w:color="000000"/>
          <w:lang w:val="hu-HU"/>
        </w:rPr>
        <w:t>K</w:t>
      </w:r>
      <w:r w:rsidRPr="00794770">
        <w:rPr>
          <w:rFonts w:cs="Times New Roman"/>
          <w:spacing w:val="-1"/>
          <w:sz w:val="20"/>
          <w:szCs w:val="20"/>
          <w:u w:val="single" w:color="000000"/>
          <w:lang w:val="hu-HU"/>
        </w:rPr>
        <w:t>özösség</w:t>
      </w:r>
      <w:r w:rsidR="00794770" w:rsidRPr="00794770">
        <w:rPr>
          <w:rFonts w:cs="Times New Roman"/>
          <w:spacing w:val="-1"/>
          <w:sz w:val="20"/>
          <w:szCs w:val="20"/>
          <w:u w:val="single" w:color="000000"/>
          <w:lang w:val="hu-HU"/>
        </w:rPr>
        <w:t>i térben</w:t>
      </w:r>
      <w:r w:rsidRPr="00794770">
        <w:rPr>
          <w:rFonts w:cs="Times New Roman"/>
          <w:spacing w:val="-1"/>
          <w:sz w:val="20"/>
          <w:szCs w:val="20"/>
          <w:u w:val="single" w:color="000000"/>
          <w:lang w:val="hu-HU"/>
        </w:rPr>
        <w:t>: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tisztálkodás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feltételei,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tanulószoba,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teakonyha</w:t>
      </w:r>
      <w:r w:rsidRPr="00794770">
        <w:rPr>
          <w:rFonts w:cs="Times New Roman"/>
          <w:spacing w:val="6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 xml:space="preserve">és </w:t>
      </w:r>
      <w:r w:rsidRPr="00794770">
        <w:rPr>
          <w:rFonts w:cs="Times New Roman"/>
          <w:spacing w:val="-1"/>
          <w:sz w:val="20"/>
          <w:szCs w:val="20"/>
          <w:lang w:val="hu-HU"/>
        </w:rPr>
        <w:t>étkező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</w:p>
    <w:p w14:paraId="2F3DD124" w14:textId="77777777" w:rsidR="00023463" w:rsidRPr="00794770" w:rsidRDefault="000017BF">
      <w:pPr>
        <w:pStyle w:val="Szvegtrzs"/>
        <w:numPr>
          <w:ilvl w:val="1"/>
          <w:numId w:val="5"/>
        </w:numPr>
        <w:tabs>
          <w:tab w:val="left" w:pos="783"/>
        </w:tabs>
        <w:ind w:left="782" w:hanging="387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-1"/>
          <w:sz w:val="20"/>
          <w:szCs w:val="20"/>
          <w:lang w:val="hu-HU"/>
        </w:rPr>
        <w:t xml:space="preserve"> hallgatók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részére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mosás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lehetősége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biztosított.</w:t>
      </w:r>
    </w:p>
    <w:p w14:paraId="4E313B2F" w14:textId="77777777" w:rsidR="00023463" w:rsidRPr="00794770" w:rsidRDefault="000017BF">
      <w:pPr>
        <w:numPr>
          <w:ilvl w:val="0"/>
          <w:numId w:val="7"/>
        </w:numPr>
        <w:tabs>
          <w:tab w:val="left" w:pos="338"/>
        </w:tabs>
        <w:ind w:right="101" w:hanging="283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 w:rsidRPr="00794770">
        <w:rPr>
          <w:rFonts w:ascii="Times New Roman" w:hAnsi="Times New Roman" w:cs="Times New Roman"/>
          <w:sz w:val="20"/>
          <w:szCs w:val="20"/>
          <w:lang w:val="hu-HU"/>
        </w:rPr>
        <w:t>A</w:t>
      </w:r>
      <w:r w:rsidRPr="00794770">
        <w:rPr>
          <w:rFonts w:ascii="Times New Roman" w:hAnsi="Times New Roman"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kollégiumi</w:t>
      </w:r>
      <w:r w:rsidRPr="00794770">
        <w:rPr>
          <w:rFonts w:ascii="Times New Roman" w:hAnsi="Times New Roman"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beköltözés</w:t>
      </w:r>
      <w:r w:rsidRPr="00794770">
        <w:rPr>
          <w:rFonts w:ascii="Times New Roman" w:hAnsi="Times New Roman"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feltétele</w:t>
      </w:r>
      <w:r w:rsidRPr="00794770">
        <w:rPr>
          <w:rFonts w:ascii="Times New Roman" w:hAnsi="Times New Roman"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>az</w:t>
      </w:r>
      <w:r w:rsidRPr="00794770">
        <w:rPr>
          <w:rFonts w:ascii="Times New Roman" w:hAnsi="Times New Roman"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előírt</w:t>
      </w:r>
      <w:r w:rsidRPr="00794770">
        <w:rPr>
          <w:rFonts w:ascii="Times New Roman" w:hAnsi="Times New Roman"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b/>
          <w:i/>
          <w:spacing w:val="-1"/>
          <w:sz w:val="20"/>
          <w:szCs w:val="20"/>
          <w:lang w:val="hu-HU"/>
        </w:rPr>
        <w:t>bejelentkezési</w:t>
      </w:r>
      <w:r w:rsidRPr="00794770">
        <w:rPr>
          <w:rFonts w:ascii="Times New Roman" w:hAnsi="Times New Roman" w:cs="Times New Roman"/>
          <w:b/>
          <w:i/>
          <w:spacing w:val="10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b/>
          <w:i/>
          <w:sz w:val="20"/>
          <w:szCs w:val="20"/>
          <w:lang w:val="hu-HU"/>
        </w:rPr>
        <w:t>és</w:t>
      </w:r>
      <w:r w:rsidRPr="00794770">
        <w:rPr>
          <w:rFonts w:ascii="Times New Roman" w:hAnsi="Times New Roman" w:cs="Times New Roman"/>
          <w:b/>
          <w:i/>
          <w:spacing w:val="12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b/>
          <w:i/>
          <w:spacing w:val="-1"/>
          <w:sz w:val="20"/>
          <w:szCs w:val="20"/>
          <w:lang w:val="hu-HU"/>
        </w:rPr>
        <w:t>befizetési</w:t>
      </w:r>
      <w:r w:rsidRPr="00794770">
        <w:rPr>
          <w:rFonts w:ascii="Times New Roman" w:hAnsi="Times New Roman" w:cs="Times New Roman"/>
          <w:b/>
          <w:i/>
          <w:spacing w:val="12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b/>
          <w:i/>
          <w:spacing w:val="-1"/>
          <w:sz w:val="20"/>
          <w:szCs w:val="20"/>
          <w:lang w:val="hu-HU"/>
        </w:rPr>
        <w:t>kötelezettségek</w:t>
      </w:r>
      <w:r w:rsidRPr="00794770">
        <w:rPr>
          <w:rFonts w:ascii="Times New Roman" w:hAnsi="Times New Roman" w:cs="Times New Roman"/>
          <w:b/>
          <w:i/>
          <w:spacing w:val="9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b/>
          <w:i/>
          <w:spacing w:val="-1"/>
          <w:sz w:val="20"/>
          <w:szCs w:val="20"/>
          <w:lang w:val="hu-HU"/>
        </w:rPr>
        <w:t>teljesítése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,</w:t>
      </w:r>
      <w:r w:rsidRPr="00794770">
        <w:rPr>
          <w:rFonts w:ascii="Times New Roman" w:hAnsi="Times New Roman" w:cs="Times New Roman"/>
          <w:spacing w:val="11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>a</w:t>
      </w:r>
      <w:r w:rsidRPr="00794770">
        <w:rPr>
          <w:rFonts w:ascii="Times New Roman" w:hAnsi="Times New Roman"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jelen</w:t>
      </w:r>
      <w:r w:rsidRPr="00794770">
        <w:rPr>
          <w:rFonts w:ascii="Times New Roman" w:hAnsi="Times New Roman"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>szerződés</w:t>
      </w:r>
      <w:r w:rsidRPr="00794770">
        <w:rPr>
          <w:rFonts w:ascii="Times New Roman" w:hAnsi="Times New Roman"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aláírása,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házirend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elfogadása</w:t>
      </w:r>
      <w:r w:rsidRPr="00794770">
        <w:rPr>
          <w:rFonts w:ascii="Times New Roman" w:hAnsi="Times New Roman"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>és</w:t>
      </w:r>
      <w:r w:rsidRPr="00794770">
        <w:rPr>
          <w:rFonts w:ascii="Times New Roman" w:hAnsi="Times New Roman"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 xml:space="preserve">a </w:t>
      </w:r>
      <w:r w:rsidRPr="00794770">
        <w:rPr>
          <w:rFonts w:ascii="Times New Roman" w:hAnsi="Times New Roman" w:cs="Times New Roman"/>
          <w:spacing w:val="-1"/>
          <w:sz w:val="20"/>
          <w:szCs w:val="20"/>
          <w:lang w:val="hu-HU"/>
        </w:rPr>
        <w:t>szobaleltár</w:t>
      </w:r>
      <w:r w:rsidRPr="00794770">
        <w:rPr>
          <w:rFonts w:ascii="Times New Roman" w:hAnsi="Times New Roman" w:cs="Times New Roman"/>
          <w:sz w:val="20"/>
          <w:szCs w:val="20"/>
          <w:lang w:val="hu-HU"/>
        </w:rPr>
        <w:t xml:space="preserve"> átvétele.</w:t>
      </w:r>
    </w:p>
    <w:p w14:paraId="51B84FB7" w14:textId="3CCD2A90" w:rsidR="00023463" w:rsidRPr="00794770" w:rsidRDefault="000017BF">
      <w:pPr>
        <w:pStyle w:val="Szvegtrzs"/>
        <w:numPr>
          <w:ilvl w:val="0"/>
          <w:numId w:val="7"/>
        </w:numPr>
        <w:tabs>
          <w:tab w:val="left" w:pos="338"/>
        </w:tabs>
        <w:ind w:right="100" w:hanging="283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Kollégista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köteles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megismerni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és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betartani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="00403909" w:rsidRPr="00794770">
        <w:rPr>
          <w:rFonts w:cs="Times New Roman"/>
          <w:sz w:val="20"/>
          <w:szCs w:val="20"/>
          <w:lang w:val="hu-HU"/>
        </w:rPr>
        <w:t xml:space="preserve"> </w:t>
      </w:r>
      <w:r w:rsidR="00403909" w:rsidRPr="00794770">
        <w:rPr>
          <w:rFonts w:cs="Times New Roman"/>
          <w:spacing w:val="-1"/>
          <w:sz w:val="20"/>
          <w:szCs w:val="20"/>
          <w:lang w:val="hu-HU"/>
        </w:rPr>
        <w:t>Diákotthon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szabályzatait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és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utasításait,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különös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tekintettel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="00794770" w:rsidRPr="00794770">
        <w:rPr>
          <w:rFonts w:cs="Times New Roman"/>
          <w:spacing w:val="5"/>
          <w:sz w:val="20"/>
          <w:szCs w:val="20"/>
          <w:lang w:val="hu-HU"/>
        </w:rPr>
        <w:t>SZMSZ-re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és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8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Házirendre,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továbbá</w:t>
      </w:r>
      <w:r w:rsidRPr="00794770">
        <w:rPr>
          <w:rFonts w:cs="Times New Roman"/>
          <w:spacing w:val="11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az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érvényes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tűz-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és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munkavédel</w:t>
      </w:r>
      <w:r w:rsidRPr="00794770">
        <w:rPr>
          <w:rFonts w:cs="Times New Roman"/>
          <w:spacing w:val="-2"/>
          <w:sz w:val="20"/>
          <w:szCs w:val="20"/>
          <w:lang w:val="hu-HU"/>
        </w:rPr>
        <w:t>mi-,</w:t>
      </w:r>
      <w:r w:rsidRPr="00794770">
        <w:rPr>
          <w:rFonts w:cs="Times New Roman"/>
          <w:spacing w:val="18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valamint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közegészségügyi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előírásokra.</w:t>
      </w:r>
      <w:r w:rsidRPr="00794770">
        <w:rPr>
          <w:rFonts w:cs="Times New Roman"/>
          <w:spacing w:val="18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vonatkozó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előírások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bizonyítható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megszegéséből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származó</w:t>
      </w:r>
      <w:r w:rsidRPr="00794770">
        <w:rPr>
          <w:rFonts w:cs="Times New Roman"/>
          <w:spacing w:val="16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min</w:t>
      </w:r>
      <w:r w:rsidRPr="00794770">
        <w:rPr>
          <w:rFonts w:cs="Times New Roman"/>
          <w:spacing w:val="-1"/>
          <w:sz w:val="20"/>
          <w:szCs w:val="20"/>
          <w:lang w:val="hu-HU"/>
        </w:rPr>
        <w:t>dennemű</w:t>
      </w:r>
      <w:r w:rsidRPr="00794770">
        <w:rPr>
          <w:rFonts w:cs="Times New Roman"/>
          <w:spacing w:val="1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hatósági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bírságot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Kollégista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köteles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kifizetni,</w:t>
      </w:r>
      <w:r w:rsidRPr="00794770">
        <w:rPr>
          <w:rFonts w:cs="Times New Roman"/>
          <w:spacing w:val="1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valamint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e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szabályok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megszegése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egyben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szerződés</w:t>
      </w:r>
      <w:r w:rsidRPr="00794770">
        <w:rPr>
          <w:rFonts w:cs="Times New Roman"/>
          <w:spacing w:val="6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megszegését</w:t>
      </w:r>
      <w:r w:rsidRPr="00794770">
        <w:rPr>
          <w:rFonts w:cs="Times New Roman"/>
          <w:spacing w:val="2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is</w:t>
      </w:r>
      <w:r w:rsidRPr="00794770">
        <w:rPr>
          <w:rFonts w:cs="Times New Roman"/>
          <w:spacing w:val="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jelenti.</w:t>
      </w:r>
      <w:r w:rsidRPr="00794770">
        <w:rPr>
          <w:rFonts w:cs="Times New Roman"/>
          <w:spacing w:val="21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2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Kollégista</w:t>
      </w:r>
      <w:r w:rsidRPr="00794770">
        <w:rPr>
          <w:rFonts w:cs="Times New Roman"/>
          <w:spacing w:val="2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magára</w:t>
      </w:r>
      <w:r w:rsidRPr="00794770">
        <w:rPr>
          <w:rFonts w:cs="Times New Roman"/>
          <w:spacing w:val="2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nézve</w:t>
      </w:r>
      <w:r w:rsidRPr="00794770">
        <w:rPr>
          <w:rFonts w:cs="Times New Roman"/>
          <w:spacing w:val="2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érvényesnek</w:t>
      </w:r>
      <w:r w:rsidRPr="00794770">
        <w:rPr>
          <w:rFonts w:cs="Times New Roman"/>
          <w:spacing w:val="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tekinti</w:t>
      </w:r>
      <w:r w:rsidRPr="00794770">
        <w:rPr>
          <w:rFonts w:cs="Times New Roman"/>
          <w:spacing w:val="20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24"/>
          <w:sz w:val="20"/>
          <w:szCs w:val="20"/>
          <w:lang w:val="hu-HU"/>
        </w:rPr>
        <w:t xml:space="preserve"> </w:t>
      </w:r>
      <w:r w:rsidR="00794770" w:rsidRPr="00794770">
        <w:rPr>
          <w:rFonts w:cs="Times New Roman"/>
          <w:spacing w:val="-2"/>
          <w:sz w:val="20"/>
          <w:szCs w:val="20"/>
          <w:lang w:val="hu-HU"/>
        </w:rPr>
        <w:t>SzMSz-ben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szereplő jogokat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és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kötelezettségeket,</w:t>
      </w:r>
      <w:r w:rsidRPr="00794770">
        <w:rPr>
          <w:rFonts w:cs="Times New Roman"/>
          <w:spacing w:val="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beleértve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azt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is,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hogy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="00554EC0" w:rsidRPr="00794770">
        <w:rPr>
          <w:rFonts w:cs="Times New Roman"/>
          <w:spacing w:val="5"/>
          <w:sz w:val="20"/>
          <w:szCs w:val="20"/>
          <w:lang w:val="hu-HU"/>
        </w:rPr>
        <w:t>d</w:t>
      </w:r>
      <w:r w:rsidR="00403909" w:rsidRPr="00794770">
        <w:rPr>
          <w:rFonts w:cs="Times New Roman"/>
          <w:spacing w:val="5"/>
          <w:sz w:val="20"/>
          <w:szCs w:val="20"/>
          <w:lang w:val="hu-HU"/>
        </w:rPr>
        <w:t xml:space="preserve">iákotthon </w:t>
      </w:r>
      <w:r w:rsidR="00554EC0" w:rsidRPr="00794770">
        <w:rPr>
          <w:rFonts w:cs="Times New Roman"/>
          <w:spacing w:val="5"/>
          <w:sz w:val="20"/>
          <w:szCs w:val="20"/>
          <w:lang w:val="hu-HU"/>
        </w:rPr>
        <w:t>i</w:t>
      </w:r>
      <w:r w:rsidR="00403909" w:rsidRPr="00794770">
        <w:rPr>
          <w:rFonts w:cs="Times New Roman"/>
          <w:spacing w:val="5"/>
          <w:sz w:val="20"/>
          <w:szCs w:val="20"/>
          <w:lang w:val="hu-HU"/>
        </w:rPr>
        <w:t xml:space="preserve">gazgatója </w:t>
      </w:r>
      <w:r w:rsidRPr="00794770">
        <w:rPr>
          <w:rFonts w:cs="Times New Roman"/>
          <w:spacing w:val="-2"/>
          <w:sz w:val="20"/>
          <w:szCs w:val="20"/>
          <w:lang w:val="hu-HU"/>
        </w:rPr>
        <w:t>vagy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="00554EC0" w:rsidRPr="00794770">
        <w:rPr>
          <w:rFonts w:cs="Times New Roman"/>
          <w:spacing w:val="5"/>
          <w:sz w:val="20"/>
          <w:szCs w:val="20"/>
          <w:lang w:val="hu-HU"/>
        </w:rPr>
        <w:t>D</w:t>
      </w:r>
      <w:r w:rsidR="00554EC0" w:rsidRPr="00794770">
        <w:rPr>
          <w:rFonts w:cs="Times New Roman"/>
          <w:spacing w:val="-1"/>
          <w:sz w:val="20"/>
          <w:szCs w:val="20"/>
          <w:lang w:val="hu-HU"/>
        </w:rPr>
        <w:t>iákbizottság</w:t>
      </w:r>
      <w:r w:rsidRPr="00794770">
        <w:rPr>
          <w:rFonts w:cs="Times New Roman"/>
          <w:spacing w:val="1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minden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kollégistára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vonatkozó</w:t>
      </w:r>
      <w:r w:rsidRPr="00794770">
        <w:rPr>
          <w:rFonts w:cs="Times New Roman"/>
          <w:spacing w:val="1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további</w:t>
      </w:r>
      <w:r w:rsidRPr="00794770">
        <w:rPr>
          <w:rFonts w:cs="Times New Roman"/>
          <w:spacing w:val="16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-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e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szerződésben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nem</w:t>
      </w:r>
      <w:r w:rsidRPr="00794770">
        <w:rPr>
          <w:rFonts w:cs="Times New Roman"/>
          <w:spacing w:val="8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szereplő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–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kötelezettségeket</w:t>
      </w:r>
      <w:r w:rsidRPr="00794770">
        <w:rPr>
          <w:rFonts w:cs="Times New Roman"/>
          <w:spacing w:val="13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is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megállapíthat.</w:t>
      </w:r>
      <w:r w:rsidRPr="00794770">
        <w:rPr>
          <w:rFonts w:cs="Times New Roman"/>
          <w:spacing w:val="8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Egyes,</w:t>
      </w:r>
      <w:r w:rsidRPr="00794770">
        <w:rPr>
          <w:rFonts w:cs="Times New Roman"/>
          <w:sz w:val="20"/>
          <w:szCs w:val="20"/>
          <w:lang w:val="hu-HU"/>
        </w:rPr>
        <w:t xml:space="preserve"> a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bentlakásra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és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az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együttélésre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vonatkozó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fontosabb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szabályok</w:t>
      </w:r>
      <w:r w:rsidRPr="00794770">
        <w:rPr>
          <w:rFonts w:cs="Times New Roman"/>
          <w:sz w:val="20"/>
          <w:szCs w:val="20"/>
          <w:lang w:val="hu-HU"/>
        </w:rPr>
        <w:t xml:space="preserve"> a </w:t>
      </w:r>
      <w:r w:rsidRPr="00794770">
        <w:rPr>
          <w:rFonts w:cs="Times New Roman"/>
          <w:spacing w:val="-1"/>
          <w:sz w:val="20"/>
          <w:szCs w:val="20"/>
          <w:lang w:val="hu-HU"/>
        </w:rPr>
        <w:t>következők:</w:t>
      </w:r>
    </w:p>
    <w:p w14:paraId="26D710EC" w14:textId="77777777" w:rsidR="00023463" w:rsidRPr="00794770" w:rsidRDefault="00023463">
      <w:pPr>
        <w:spacing w:before="1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3B107BA" w14:textId="32970F29" w:rsidR="00023463" w:rsidRPr="00794770" w:rsidRDefault="000017BF">
      <w:pPr>
        <w:pStyle w:val="Szvegtrzs"/>
        <w:numPr>
          <w:ilvl w:val="1"/>
          <w:numId w:val="4"/>
        </w:numPr>
        <w:tabs>
          <w:tab w:val="left" w:pos="797"/>
        </w:tabs>
        <w:ind w:right="103" w:firstLine="0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szoba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általános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tartozékait</w:t>
      </w:r>
      <w:r w:rsidRPr="00794770">
        <w:rPr>
          <w:rFonts w:cs="Times New Roman"/>
          <w:spacing w:val="18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bCs/>
          <w:i/>
          <w:spacing w:val="-1"/>
          <w:sz w:val="20"/>
          <w:szCs w:val="20"/>
          <w:lang w:val="hu-HU"/>
        </w:rPr>
        <w:t>szobaleltár</w:t>
      </w:r>
      <w:r w:rsidRPr="00794770">
        <w:rPr>
          <w:rFonts w:cs="Times New Roman"/>
          <w:b/>
          <w:bCs/>
          <w:i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tartalmazza.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Az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általános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tartozékokon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kívül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szobában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csak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előzetes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lastRenderedPageBreak/>
        <w:t>és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kötelező</w:t>
      </w:r>
      <w:r w:rsidRPr="00794770">
        <w:rPr>
          <w:rFonts w:cs="Times New Roman"/>
          <w:spacing w:val="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bejelentés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alapján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üzemeltethetők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nagy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értékű</w:t>
      </w:r>
      <w:r w:rsidRPr="00794770">
        <w:rPr>
          <w:rFonts w:cs="Times New Roman"/>
          <w:spacing w:val="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és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nagy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fogyasztású</w:t>
      </w:r>
      <w:r w:rsidRPr="00794770">
        <w:rPr>
          <w:rFonts w:cs="Times New Roman"/>
          <w:spacing w:val="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elektromos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be</w:t>
      </w:r>
      <w:r w:rsidRPr="00794770">
        <w:rPr>
          <w:rFonts w:cs="Times New Roman"/>
          <w:spacing w:val="-1"/>
          <w:sz w:val="20"/>
          <w:szCs w:val="20"/>
          <w:lang w:val="hu-HU"/>
        </w:rPr>
        <w:t>rendezések.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Az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engedélyezés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csak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tulajdonos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felelősségére,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="00403909" w:rsidRPr="00794770">
        <w:rPr>
          <w:rFonts w:cs="Times New Roman"/>
          <w:sz w:val="20"/>
          <w:szCs w:val="20"/>
          <w:lang w:val="hu-HU"/>
        </w:rPr>
        <w:t xml:space="preserve"> </w:t>
      </w:r>
      <w:r w:rsidR="00403909" w:rsidRPr="00794770">
        <w:rPr>
          <w:rFonts w:cs="Times New Roman"/>
          <w:spacing w:val="-1"/>
          <w:sz w:val="20"/>
          <w:szCs w:val="20"/>
          <w:lang w:val="hu-HU"/>
        </w:rPr>
        <w:t>Diákotthon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(üzemeltető)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mindennemű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kárfelelősségének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kizárásával</w:t>
      </w:r>
      <w:r w:rsidRPr="00794770">
        <w:rPr>
          <w:rFonts w:cs="Times New Roman"/>
          <w:spacing w:val="8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történhet.</w:t>
      </w:r>
      <w:r w:rsidRPr="00794770">
        <w:rPr>
          <w:rFonts w:cs="Times New Roman"/>
          <w:spacing w:val="13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6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lakószobák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„átbútorozása”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="00F706FD" w:rsidRPr="00794770">
        <w:rPr>
          <w:rFonts w:cs="Times New Roman"/>
          <w:spacing w:val="9"/>
          <w:sz w:val="20"/>
          <w:szCs w:val="20"/>
          <w:lang w:val="hu-HU"/>
        </w:rPr>
        <w:t xml:space="preserve">a kollégium </w:t>
      </w:r>
      <w:r w:rsidR="00853564" w:rsidRPr="00794770">
        <w:rPr>
          <w:rFonts w:cs="Times New Roman"/>
          <w:spacing w:val="9"/>
          <w:sz w:val="20"/>
          <w:szCs w:val="20"/>
          <w:lang w:val="hu-HU"/>
        </w:rPr>
        <w:t>vezetővel</w:t>
      </w:r>
      <w:r w:rsidR="00F706FD" w:rsidRPr="00794770">
        <w:rPr>
          <w:rFonts w:cs="Times New Roman"/>
          <w:spacing w:val="9"/>
          <w:sz w:val="20"/>
          <w:szCs w:val="20"/>
          <w:lang w:val="hu-HU"/>
        </w:rPr>
        <w:t xml:space="preserve"> való egyeztetés után </w:t>
      </w:r>
      <w:r w:rsidRPr="00794770">
        <w:rPr>
          <w:rFonts w:cs="Times New Roman"/>
          <w:spacing w:val="-1"/>
          <w:sz w:val="20"/>
          <w:szCs w:val="20"/>
          <w:lang w:val="hu-HU"/>
        </w:rPr>
        <w:t>engedélyezett.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8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Kollégista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által</w:t>
      </w:r>
      <w:r w:rsidRPr="00794770">
        <w:rPr>
          <w:rFonts w:cs="Times New Roman"/>
          <w:spacing w:val="8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igénybe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vett,</w:t>
      </w:r>
      <w:r w:rsidRPr="00794770">
        <w:rPr>
          <w:rFonts w:cs="Times New Roman"/>
          <w:spacing w:val="8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alapszolgáltatásokon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kívüli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szolgáltatásért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térítési díjat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köteles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fizetni.</w:t>
      </w:r>
      <w:r w:rsidR="00853564" w:rsidRPr="00794770">
        <w:rPr>
          <w:rFonts w:cs="Times New Roman"/>
          <w:spacing w:val="-1"/>
          <w:sz w:val="20"/>
          <w:szCs w:val="20"/>
          <w:lang w:val="hu-HU"/>
        </w:rPr>
        <w:t xml:space="preserve"> Pl: Nyomtatás</w:t>
      </w:r>
      <w:r w:rsidR="00794770" w:rsidRPr="00794770">
        <w:rPr>
          <w:rFonts w:cs="Times New Roman"/>
          <w:spacing w:val="-1"/>
          <w:sz w:val="20"/>
          <w:szCs w:val="20"/>
          <w:lang w:val="hu-HU"/>
        </w:rPr>
        <w:t>, légkondicionáló használat</w:t>
      </w:r>
    </w:p>
    <w:p w14:paraId="598223D0" w14:textId="674A169F" w:rsidR="00023463" w:rsidRPr="00794770" w:rsidRDefault="000017BF">
      <w:pPr>
        <w:pStyle w:val="Szvegtrzs"/>
        <w:numPr>
          <w:ilvl w:val="1"/>
          <w:numId w:val="4"/>
        </w:numPr>
        <w:tabs>
          <w:tab w:val="left" w:pos="816"/>
        </w:tabs>
        <w:ind w:right="116" w:firstLine="0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3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nemdohányzók</w:t>
      </w:r>
      <w:r w:rsidRPr="00794770">
        <w:rPr>
          <w:rFonts w:cs="Times New Roman"/>
          <w:spacing w:val="3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védelméről</w:t>
      </w:r>
      <w:r w:rsidRPr="00794770">
        <w:rPr>
          <w:rFonts w:cs="Times New Roman"/>
          <w:spacing w:val="3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és</w:t>
      </w:r>
      <w:r w:rsidRPr="00794770">
        <w:rPr>
          <w:rFonts w:cs="Times New Roman"/>
          <w:spacing w:val="3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3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dohánytermékek</w:t>
      </w:r>
      <w:r w:rsidRPr="00794770">
        <w:rPr>
          <w:rFonts w:cs="Times New Roman"/>
          <w:spacing w:val="3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fogyasztásának,</w:t>
      </w:r>
      <w:r w:rsidRPr="00794770">
        <w:rPr>
          <w:rFonts w:cs="Times New Roman"/>
          <w:spacing w:val="3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forgalmazásának</w:t>
      </w:r>
      <w:r w:rsidRPr="00794770">
        <w:rPr>
          <w:rFonts w:cs="Times New Roman"/>
          <w:spacing w:val="3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egyes</w:t>
      </w:r>
      <w:r w:rsidRPr="00794770">
        <w:rPr>
          <w:rFonts w:cs="Times New Roman"/>
          <w:spacing w:val="3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szabályairól</w:t>
      </w:r>
      <w:r w:rsidRPr="00794770">
        <w:rPr>
          <w:rFonts w:cs="Times New Roman"/>
          <w:spacing w:val="7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hozott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1999.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évi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XLII.</w:t>
      </w:r>
      <w:r w:rsidRPr="00794770">
        <w:rPr>
          <w:rFonts w:cs="Times New Roman"/>
          <w:sz w:val="20"/>
          <w:szCs w:val="20"/>
          <w:lang w:val="hu-HU"/>
        </w:rPr>
        <w:t xml:space="preserve"> törvény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értelmében</w:t>
      </w:r>
      <w:r w:rsidRPr="00794770">
        <w:rPr>
          <w:rFonts w:cs="Times New Roman"/>
          <w:sz w:val="20"/>
          <w:szCs w:val="20"/>
          <w:lang w:val="hu-HU"/>
        </w:rPr>
        <w:t xml:space="preserve"> a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="00794770" w:rsidRPr="00794770">
        <w:rPr>
          <w:rFonts w:cs="Times New Roman"/>
          <w:spacing w:val="-2"/>
          <w:sz w:val="20"/>
          <w:szCs w:val="20"/>
          <w:lang w:val="hu-HU"/>
        </w:rPr>
        <w:t xml:space="preserve">egész </w:t>
      </w:r>
      <w:r w:rsidRPr="00794770">
        <w:rPr>
          <w:rFonts w:cs="Times New Roman"/>
          <w:spacing w:val="-1"/>
          <w:sz w:val="20"/>
          <w:szCs w:val="20"/>
          <w:lang w:val="hu-HU"/>
        </w:rPr>
        <w:t>területén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i/>
          <w:spacing w:val="-1"/>
          <w:sz w:val="20"/>
          <w:szCs w:val="20"/>
          <w:lang w:val="hu-HU"/>
        </w:rPr>
        <w:t>dohányozni</w:t>
      </w:r>
      <w:r w:rsidRPr="00794770">
        <w:rPr>
          <w:rFonts w:cs="Times New Roman"/>
          <w:b/>
          <w:i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i/>
          <w:spacing w:val="-1"/>
          <w:sz w:val="20"/>
          <w:szCs w:val="20"/>
          <w:lang w:val="hu-HU"/>
        </w:rPr>
        <w:t>tilos</w:t>
      </w:r>
      <w:r w:rsidRPr="00794770">
        <w:rPr>
          <w:rFonts w:cs="Times New Roman"/>
          <w:spacing w:val="-1"/>
          <w:sz w:val="20"/>
          <w:szCs w:val="20"/>
          <w:lang w:val="hu-HU"/>
        </w:rPr>
        <w:t>.</w:t>
      </w:r>
    </w:p>
    <w:p w14:paraId="70A4DA12" w14:textId="77777777" w:rsidR="00023463" w:rsidRPr="00794770" w:rsidRDefault="000017BF">
      <w:pPr>
        <w:pStyle w:val="Szvegtrzs"/>
        <w:numPr>
          <w:ilvl w:val="1"/>
          <w:numId w:val="4"/>
        </w:numPr>
        <w:tabs>
          <w:tab w:val="left" w:pos="799"/>
        </w:tabs>
        <w:ind w:right="110" w:firstLine="0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b/>
          <w:i/>
          <w:sz w:val="20"/>
          <w:szCs w:val="20"/>
          <w:lang w:val="hu-HU"/>
        </w:rPr>
        <w:t>A</w:t>
      </w:r>
      <w:r w:rsidRPr="00794770">
        <w:rPr>
          <w:rFonts w:cs="Times New Roman"/>
          <w:b/>
          <w:i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i/>
          <w:spacing w:val="-1"/>
          <w:sz w:val="20"/>
          <w:szCs w:val="20"/>
          <w:lang w:val="hu-HU"/>
        </w:rPr>
        <w:t>közösségi</w:t>
      </w:r>
      <w:r w:rsidRPr="00794770">
        <w:rPr>
          <w:rFonts w:cs="Times New Roman"/>
          <w:b/>
          <w:i/>
          <w:spacing w:val="17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i/>
          <w:spacing w:val="-1"/>
          <w:sz w:val="20"/>
          <w:szCs w:val="20"/>
          <w:lang w:val="hu-HU"/>
        </w:rPr>
        <w:t>helyiségekben</w:t>
      </w:r>
      <w:r w:rsidRPr="00794770">
        <w:rPr>
          <w:rFonts w:cs="Times New Roman"/>
          <w:b/>
          <w:i/>
          <w:spacing w:val="18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elhelyezett</w:t>
      </w:r>
      <w:r w:rsidRPr="00794770">
        <w:rPr>
          <w:rFonts w:cs="Times New Roman"/>
          <w:spacing w:val="1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felszerelési</w:t>
      </w:r>
      <w:r w:rsidRPr="00794770">
        <w:rPr>
          <w:rFonts w:cs="Times New Roman"/>
          <w:spacing w:val="18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tárgyak</w:t>
      </w:r>
      <w:r w:rsidRPr="00794770">
        <w:rPr>
          <w:rFonts w:cs="Times New Roman"/>
          <w:spacing w:val="1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máshová</w:t>
      </w:r>
      <w:r w:rsidRPr="00794770">
        <w:rPr>
          <w:rFonts w:cs="Times New Roman"/>
          <w:spacing w:val="17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történő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elvitele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ideiglenes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jelleggel</w:t>
      </w:r>
      <w:r w:rsidRPr="00794770">
        <w:rPr>
          <w:rFonts w:cs="Times New Roman"/>
          <w:spacing w:val="1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is</w:t>
      </w:r>
      <w:r w:rsidRPr="00794770">
        <w:rPr>
          <w:rFonts w:cs="Times New Roman"/>
          <w:spacing w:val="61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csak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előzetes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="00403909" w:rsidRPr="00794770">
        <w:rPr>
          <w:rFonts w:cs="Times New Roman"/>
          <w:spacing w:val="1"/>
          <w:sz w:val="20"/>
          <w:szCs w:val="20"/>
          <w:lang w:val="hu-HU"/>
        </w:rPr>
        <w:t>igazgatói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engedély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alapján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lehetséges.</w:t>
      </w:r>
    </w:p>
    <w:p w14:paraId="7F4ED9E0" w14:textId="77777777" w:rsidR="00023463" w:rsidRPr="00794770" w:rsidRDefault="000017BF">
      <w:pPr>
        <w:pStyle w:val="Szvegtrzs"/>
        <w:numPr>
          <w:ilvl w:val="1"/>
          <w:numId w:val="4"/>
        </w:numPr>
        <w:tabs>
          <w:tab w:val="left" w:pos="783"/>
        </w:tabs>
        <w:ind w:right="103" w:firstLine="0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-1"/>
          <w:sz w:val="20"/>
          <w:szCs w:val="20"/>
          <w:lang w:val="hu-HU"/>
        </w:rPr>
        <w:t xml:space="preserve"> Kollégista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köteles</w:t>
      </w:r>
      <w:r w:rsidRPr="00794770">
        <w:rPr>
          <w:rFonts w:cs="Times New Roman"/>
          <w:sz w:val="20"/>
          <w:szCs w:val="20"/>
          <w:lang w:val="hu-HU"/>
        </w:rPr>
        <w:t xml:space="preserve"> az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általa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lakott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szobát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rendszeresen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takarítani,</w:t>
      </w:r>
      <w:r w:rsidRPr="00794770">
        <w:rPr>
          <w:rFonts w:cs="Times New Roman"/>
          <w:sz w:val="20"/>
          <w:szCs w:val="20"/>
          <w:lang w:val="hu-HU"/>
        </w:rPr>
        <w:t xml:space="preserve"> a </w:t>
      </w:r>
      <w:r w:rsidRPr="00794770">
        <w:rPr>
          <w:rFonts w:cs="Times New Roman"/>
          <w:spacing w:val="-1"/>
          <w:sz w:val="20"/>
          <w:szCs w:val="20"/>
          <w:lang w:val="hu-HU"/>
        </w:rPr>
        <w:t>szemetet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 xml:space="preserve">a </w:t>
      </w:r>
      <w:r w:rsidRPr="00794770">
        <w:rPr>
          <w:rFonts w:cs="Times New Roman"/>
          <w:spacing w:val="-1"/>
          <w:sz w:val="20"/>
          <w:szCs w:val="20"/>
          <w:lang w:val="hu-HU"/>
        </w:rPr>
        <w:t>kijelölt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szemétgyűjtő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helyre</w:t>
      </w:r>
      <w:r w:rsidRPr="00794770">
        <w:rPr>
          <w:rFonts w:cs="Times New Roman"/>
          <w:spacing w:val="8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kihordani.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szoba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falára,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mennyezetére,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berendezési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tárgyaira,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ajtókra,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ablakokra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bármilyen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eszközzel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rajzolni,</w:t>
      </w:r>
      <w:r w:rsidRPr="00794770">
        <w:rPr>
          <w:rFonts w:cs="Times New Roman"/>
          <w:spacing w:val="7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írni,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 xml:space="preserve">festeni </w:t>
      </w:r>
      <w:r w:rsidRPr="00794770">
        <w:rPr>
          <w:rFonts w:cs="Times New Roman"/>
          <w:sz w:val="20"/>
          <w:szCs w:val="20"/>
          <w:lang w:val="hu-HU"/>
        </w:rPr>
        <w:t>és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ragasztani,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azokon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sérülést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okozó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módon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díszítést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elhelyezni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tilos!</w:t>
      </w:r>
    </w:p>
    <w:p w14:paraId="0F09519A" w14:textId="58FB92E1" w:rsidR="00023463" w:rsidRPr="00794770" w:rsidRDefault="000017BF">
      <w:pPr>
        <w:pStyle w:val="Szvegtrzs"/>
        <w:numPr>
          <w:ilvl w:val="1"/>
          <w:numId w:val="4"/>
        </w:numPr>
        <w:tabs>
          <w:tab w:val="left" w:pos="785"/>
        </w:tabs>
        <w:ind w:right="103" w:firstLine="0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Kollégista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lakószobájában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b/>
          <w:i/>
          <w:spacing w:val="-1"/>
          <w:sz w:val="20"/>
          <w:szCs w:val="20"/>
          <w:lang w:val="hu-HU"/>
        </w:rPr>
        <w:t>vendéget</w:t>
      </w:r>
      <w:r w:rsidR="00DC7673" w:rsidRPr="00794770">
        <w:rPr>
          <w:rFonts w:cs="Times New Roman"/>
          <w:b/>
          <w:i/>
          <w:spacing w:val="-1"/>
          <w:sz w:val="20"/>
          <w:szCs w:val="20"/>
          <w:lang w:val="hu-HU"/>
        </w:rPr>
        <w:t xml:space="preserve"> nem fogadhat.</w:t>
      </w:r>
    </w:p>
    <w:p w14:paraId="552E5876" w14:textId="77777777" w:rsidR="00590645" w:rsidRPr="00590645" w:rsidRDefault="00853564" w:rsidP="00853564">
      <w:pPr>
        <w:pStyle w:val="Szvegtrzs"/>
        <w:numPr>
          <w:ilvl w:val="1"/>
          <w:numId w:val="4"/>
        </w:numPr>
        <w:tabs>
          <w:tab w:val="left" w:pos="785"/>
        </w:tabs>
        <w:ind w:right="103" w:firstLine="0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 kollégista a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kollégiumot,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annak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helyiségeit,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berendezési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és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felszerelési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tárgyait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rendeltetésszer</w:t>
      </w:r>
      <w:r w:rsidR="00794770" w:rsidRPr="00794770">
        <w:rPr>
          <w:rFonts w:cs="Times New Roman"/>
          <w:spacing w:val="-1"/>
          <w:sz w:val="20"/>
          <w:szCs w:val="20"/>
          <w:lang w:val="hu-HU"/>
        </w:rPr>
        <w:t>ű</w:t>
      </w:r>
      <w:r w:rsidRPr="00794770">
        <w:rPr>
          <w:rFonts w:cs="Times New Roman"/>
          <w:spacing w:val="-1"/>
          <w:sz w:val="20"/>
          <w:szCs w:val="20"/>
          <w:lang w:val="hu-HU"/>
        </w:rPr>
        <w:t>e</w:t>
      </w:r>
      <w:r w:rsidRPr="00794770">
        <w:rPr>
          <w:rFonts w:cs="Times New Roman"/>
          <w:sz w:val="20"/>
          <w:szCs w:val="20"/>
          <w:lang w:val="hu-HU"/>
        </w:rPr>
        <w:t>n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="00794770" w:rsidRPr="00794770">
        <w:rPr>
          <w:rFonts w:cs="Times New Roman"/>
          <w:spacing w:val="7"/>
          <w:sz w:val="20"/>
          <w:szCs w:val="20"/>
          <w:lang w:val="hu-HU"/>
        </w:rPr>
        <w:t xml:space="preserve">köteles </w:t>
      </w:r>
      <w:r w:rsidRPr="00794770">
        <w:rPr>
          <w:rFonts w:cs="Times New Roman"/>
          <w:spacing w:val="-1"/>
          <w:sz w:val="20"/>
          <w:szCs w:val="20"/>
          <w:lang w:val="hu-HU"/>
        </w:rPr>
        <w:t>használni.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A szobák falaira semmiféle tárgyat, képet nem lehet feltenni, a falak tisztántartása és védelme érdekében. </w:t>
      </w:r>
    </w:p>
    <w:p w14:paraId="738C31B9" w14:textId="600905BF" w:rsidR="00853564" w:rsidRPr="00794770" w:rsidRDefault="00853564" w:rsidP="00590645">
      <w:pPr>
        <w:pStyle w:val="Szvegtrzs"/>
        <w:tabs>
          <w:tab w:val="left" w:pos="785"/>
        </w:tabs>
        <w:ind w:right="103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pacing w:val="12"/>
          <w:sz w:val="20"/>
          <w:szCs w:val="20"/>
          <w:lang w:val="hu-HU"/>
        </w:rPr>
        <w:t>(A Blu-Tack ragasztó is tilos!)</w:t>
      </w:r>
    </w:p>
    <w:p w14:paraId="484A8DC2" w14:textId="77777777" w:rsidR="00C6565C" w:rsidRPr="00794770" w:rsidRDefault="00C6565C" w:rsidP="004B4CAA">
      <w:pPr>
        <w:pStyle w:val="Szvegtrzs"/>
        <w:numPr>
          <w:ilvl w:val="1"/>
          <w:numId w:val="4"/>
        </w:numPr>
        <w:tabs>
          <w:tab w:val="left" w:pos="792"/>
        </w:tabs>
        <w:ind w:right="103" w:firstLine="0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pacing w:val="-1"/>
          <w:sz w:val="20"/>
          <w:szCs w:val="20"/>
          <w:lang w:val="hu-HU"/>
        </w:rPr>
        <w:t xml:space="preserve">A kollégium egész területén tilos a dohányzás és nyílt láng használata. A tűzjelző berendezés indokolatlan beindítása dohányzással, vagy egyéb nyílt láng használatával szankciót von maga után. Ennek mértéke 50.000,-Ft/alkalom.     </w:t>
      </w:r>
    </w:p>
    <w:p w14:paraId="6F2D1A26" w14:textId="61AE0890" w:rsidR="00023463" w:rsidRPr="00794770" w:rsidRDefault="000017BF">
      <w:pPr>
        <w:pStyle w:val="Szvegtrzs"/>
        <w:numPr>
          <w:ilvl w:val="0"/>
          <w:numId w:val="7"/>
        </w:numPr>
        <w:tabs>
          <w:tab w:val="left" w:pos="338"/>
        </w:tabs>
        <w:ind w:right="103" w:hanging="283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2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2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életet</w:t>
      </w:r>
      <w:r w:rsidRPr="00794770">
        <w:rPr>
          <w:rFonts w:cs="Times New Roman"/>
          <w:spacing w:val="2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26"/>
          <w:sz w:val="20"/>
          <w:szCs w:val="20"/>
          <w:lang w:val="hu-HU"/>
        </w:rPr>
        <w:t xml:space="preserve"> </w:t>
      </w:r>
      <w:r w:rsidR="004B4CAA" w:rsidRPr="00794770">
        <w:rPr>
          <w:rFonts w:cs="Times New Roman"/>
          <w:b/>
          <w:bCs/>
          <w:i/>
          <w:spacing w:val="-1"/>
          <w:sz w:val="20"/>
          <w:szCs w:val="20"/>
          <w:lang w:val="hu-HU"/>
        </w:rPr>
        <w:t>Diákbizottság</w:t>
      </w:r>
      <w:r w:rsidRPr="00794770">
        <w:rPr>
          <w:rFonts w:cs="Times New Roman"/>
          <w:b/>
          <w:bCs/>
          <w:i/>
          <w:spacing w:val="26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szervezi,</w:t>
      </w:r>
      <w:r w:rsidRPr="00794770">
        <w:rPr>
          <w:rFonts w:cs="Times New Roman"/>
          <w:spacing w:val="2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amely,</w:t>
      </w:r>
      <w:r w:rsidRPr="00794770">
        <w:rPr>
          <w:rFonts w:cs="Times New Roman"/>
          <w:spacing w:val="2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mint</w:t>
      </w:r>
      <w:r w:rsidRPr="00794770">
        <w:rPr>
          <w:rFonts w:cs="Times New Roman"/>
          <w:spacing w:val="2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választott</w:t>
      </w:r>
      <w:r w:rsidRPr="00794770">
        <w:rPr>
          <w:rFonts w:cs="Times New Roman"/>
          <w:spacing w:val="2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hallgatói</w:t>
      </w:r>
      <w:r w:rsidRPr="00794770">
        <w:rPr>
          <w:rFonts w:cs="Times New Roman"/>
          <w:spacing w:val="2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önkormányzati</w:t>
      </w:r>
      <w:r w:rsidRPr="00794770">
        <w:rPr>
          <w:rFonts w:cs="Times New Roman"/>
          <w:spacing w:val="2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szerv,</w:t>
      </w:r>
      <w:r w:rsidRPr="00794770">
        <w:rPr>
          <w:rFonts w:cs="Times New Roman"/>
          <w:spacing w:val="2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1"/>
          <w:sz w:val="20"/>
          <w:szCs w:val="20"/>
          <w:lang w:val="hu-HU"/>
        </w:rPr>
        <w:t>az</w:t>
      </w:r>
      <w:r w:rsidRPr="00794770">
        <w:rPr>
          <w:rFonts w:cs="Times New Roman"/>
          <w:spacing w:val="5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egyetemi</w:t>
      </w:r>
      <w:r w:rsidRPr="00794770">
        <w:rPr>
          <w:rFonts w:cs="Times New Roman"/>
          <w:spacing w:val="21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és</w:t>
      </w:r>
      <w:r w:rsidRPr="00794770">
        <w:rPr>
          <w:rFonts w:cs="Times New Roman"/>
          <w:spacing w:val="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2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szabályzatok</w:t>
      </w:r>
      <w:r w:rsidRPr="00794770">
        <w:rPr>
          <w:rFonts w:cs="Times New Roman"/>
          <w:spacing w:val="16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keretei</w:t>
      </w:r>
      <w:r w:rsidRPr="00794770">
        <w:rPr>
          <w:rFonts w:cs="Times New Roman"/>
          <w:spacing w:val="2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között</w:t>
      </w:r>
      <w:r w:rsidRPr="00794770">
        <w:rPr>
          <w:rFonts w:cs="Times New Roman"/>
          <w:spacing w:val="21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7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jelen</w:t>
      </w:r>
      <w:r w:rsidRPr="00794770">
        <w:rPr>
          <w:rFonts w:cs="Times New Roman"/>
          <w:spacing w:val="1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szerződésben</w:t>
      </w:r>
      <w:r w:rsidRPr="00794770">
        <w:rPr>
          <w:rFonts w:cs="Times New Roman"/>
          <w:spacing w:val="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nem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szabályozott</w:t>
      </w:r>
      <w:r w:rsidRPr="00794770">
        <w:rPr>
          <w:rFonts w:cs="Times New Roman"/>
          <w:spacing w:val="2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kérdésekben</w:t>
      </w:r>
      <w:r w:rsidRPr="00794770">
        <w:rPr>
          <w:rFonts w:cs="Times New Roman"/>
          <w:spacing w:val="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is</w:t>
      </w:r>
      <w:r w:rsidRPr="00794770">
        <w:rPr>
          <w:rFonts w:cs="Times New Roman"/>
          <w:spacing w:val="21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–</w:t>
      </w:r>
      <w:r w:rsidRPr="00794770">
        <w:rPr>
          <w:rFonts w:cs="Times New Roman"/>
          <w:spacing w:val="6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minden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kollégistára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nézve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kötelező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határozatot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hozhat.</w:t>
      </w:r>
    </w:p>
    <w:p w14:paraId="3051195E" w14:textId="77777777" w:rsidR="00023463" w:rsidRPr="00794770" w:rsidRDefault="000017BF">
      <w:pPr>
        <w:pStyle w:val="Szvegtrzs"/>
        <w:numPr>
          <w:ilvl w:val="0"/>
          <w:numId w:val="7"/>
        </w:numPr>
        <w:tabs>
          <w:tab w:val="left" w:pos="338"/>
        </w:tabs>
        <w:ind w:right="104" w:hanging="283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8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kollégistának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lehetősége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van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ideiglenes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lakcímként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az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illetékes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szervnél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bejelenteni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jelen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szerződésben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fog</w:t>
      </w:r>
      <w:r w:rsidRPr="00794770">
        <w:rPr>
          <w:rFonts w:cs="Times New Roman"/>
          <w:spacing w:val="-1"/>
          <w:sz w:val="20"/>
          <w:szCs w:val="20"/>
          <w:lang w:val="hu-HU"/>
        </w:rPr>
        <w:t>lalt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címet.</w:t>
      </w:r>
    </w:p>
    <w:p w14:paraId="324704D7" w14:textId="77777777" w:rsidR="00023463" w:rsidRPr="00794770" w:rsidRDefault="000017BF">
      <w:pPr>
        <w:pStyle w:val="Szvegtrzs"/>
        <w:numPr>
          <w:ilvl w:val="0"/>
          <w:numId w:val="7"/>
        </w:numPr>
        <w:tabs>
          <w:tab w:val="left" w:pos="448"/>
        </w:tabs>
        <w:spacing w:line="252" w:lineRule="exact"/>
        <w:ind w:left="448" w:hanging="336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 xml:space="preserve">E </w:t>
      </w:r>
      <w:r w:rsidRPr="00794770">
        <w:rPr>
          <w:rFonts w:cs="Times New Roman"/>
          <w:spacing w:val="-1"/>
          <w:sz w:val="20"/>
          <w:szCs w:val="20"/>
          <w:lang w:val="hu-HU"/>
        </w:rPr>
        <w:t>szerződés</w:t>
      </w:r>
      <w:r w:rsidRPr="00794770">
        <w:rPr>
          <w:rFonts w:cs="Times New Roman"/>
          <w:sz w:val="20"/>
          <w:szCs w:val="20"/>
          <w:lang w:val="hu-HU"/>
        </w:rPr>
        <w:t xml:space="preserve"> nem</w:t>
      </w:r>
      <w:r w:rsidRPr="00794770">
        <w:rPr>
          <w:rFonts w:cs="Times New Roman"/>
          <w:spacing w:val="-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 xml:space="preserve">lép </w:t>
      </w:r>
      <w:r w:rsidRPr="00794770">
        <w:rPr>
          <w:rFonts w:cs="Times New Roman"/>
          <w:spacing w:val="-1"/>
          <w:sz w:val="20"/>
          <w:szCs w:val="20"/>
          <w:lang w:val="hu-HU"/>
        </w:rPr>
        <w:t>hatályba</w:t>
      </w:r>
    </w:p>
    <w:p w14:paraId="69916FD7" w14:textId="77777777" w:rsidR="00023463" w:rsidRPr="00794770" w:rsidRDefault="000017BF">
      <w:pPr>
        <w:pStyle w:val="Szvegtrzs"/>
        <w:numPr>
          <w:ilvl w:val="0"/>
          <w:numId w:val="3"/>
        </w:numPr>
        <w:tabs>
          <w:tab w:val="left" w:pos="682"/>
        </w:tabs>
        <w:spacing w:line="252" w:lineRule="exact"/>
        <w:ind w:hanging="646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 xml:space="preserve">ha </w:t>
      </w:r>
      <w:r w:rsidRPr="00794770">
        <w:rPr>
          <w:rFonts w:cs="Times New Roman"/>
          <w:spacing w:val="-1"/>
          <w:sz w:val="20"/>
          <w:szCs w:val="20"/>
          <w:lang w:val="hu-HU"/>
        </w:rPr>
        <w:t>azt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Kollégista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 xml:space="preserve">a </w:t>
      </w:r>
      <w:r w:rsidRPr="00794770">
        <w:rPr>
          <w:rFonts w:cs="Times New Roman"/>
          <w:spacing w:val="-1"/>
          <w:sz w:val="20"/>
          <w:szCs w:val="20"/>
          <w:lang w:val="hu-HU"/>
        </w:rPr>
        <w:t>beköltözéskor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aláírásával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nem</w:t>
      </w:r>
      <w:r w:rsidRPr="00794770">
        <w:rPr>
          <w:rFonts w:cs="Times New Roman"/>
          <w:spacing w:val="-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látja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el;</w:t>
      </w:r>
    </w:p>
    <w:p w14:paraId="0B7C6CBE" w14:textId="77777777" w:rsidR="00023463" w:rsidRPr="00794770" w:rsidRDefault="000017BF">
      <w:pPr>
        <w:pStyle w:val="Szvegtrzs"/>
        <w:numPr>
          <w:ilvl w:val="0"/>
          <w:numId w:val="3"/>
        </w:numPr>
        <w:tabs>
          <w:tab w:val="left" w:pos="682"/>
        </w:tabs>
        <w:spacing w:before="1"/>
        <w:ind w:right="106" w:hanging="646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ha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Kollégista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beköltözésre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meghatározott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időpontot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követő</w:t>
      </w:r>
      <w:r w:rsidRPr="00794770">
        <w:rPr>
          <w:rFonts w:cs="Times New Roman"/>
          <w:spacing w:val="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8</w:t>
      </w:r>
      <w:r w:rsidRPr="00794770">
        <w:rPr>
          <w:rFonts w:cs="Times New Roman"/>
          <w:spacing w:val="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napon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belül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férőhelyét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nem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foglalja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el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(ez</w:t>
      </w:r>
      <w:r w:rsidRPr="00794770">
        <w:rPr>
          <w:rFonts w:cs="Times New Roman"/>
          <w:spacing w:val="47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 xml:space="preserve">a </w:t>
      </w:r>
      <w:r w:rsidRPr="00794770">
        <w:rPr>
          <w:rFonts w:cs="Times New Roman"/>
          <w:spacing w:val="-1"/>
          <w:sz w:val="20"/>
          <w:szCs w:val="20"/>
          <w:lang w:val="hu-HU"/>
        </w:rPr>
        <w:t>határidő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előzetes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írásbeli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kérelemre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meghosszabbítható,</w:t>
      </w:r>
      <w:r w:rsidRPr="00794770">
        <w:rPr>
          <w:rFonts w:cs="Times New Roman"/>
          <w:sz w:val="20"/>
          <w:szCs w:val="20"/>
          <w:lang w:val="hu-HU"/>
        </w:rPr>
        <w:t xml:space="preserve"> ám</w:t>
      </w:r>
      <w:r w:rsidRPr="00794770">
        <w:rPr>
          <w:rFonts w:cs="Times New Roman"/>
          <w:spacing w:val="-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 xml:space="preserve">a </w:t>
      </w:r>
      <w:r w:rsidRPr="00794770">
        <w:rPr>
          <w:rFonts w:cs="Times New Roman"/>
          <w:spacing w:val="-1"/>
          <w:sz w:val="20"/>
          <w:szCs w:val="20"/>
          <w:lang w:val="hu-HU"/>
        </w:rPr>
        <w:t>tárgyhavi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térítési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díj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megfizetésre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kerül);</w:t>
      </w:r>
    </w:p>
    <w:p w14:paraId="3F645C23" w14:textId="77777777" w:rsidR="00023463" w:rsidRPr="00794770" w:rsidRDefault="000017BF">
      <w:pPr>
        <w:pStyle w:val="Szvegtrzs"/>
        <w:numPr>
          <w:ilvl w:val="0"/>
          <w:numId w:val="3"/>
        </w:numPr>
        <w:tabs>
          <w:tab w:val="left" w:pos="682"/>
        </w:tabs>
        <w:spacing w:line="241" w:lineRule="auto"/>
        <w:ind w:right="187" w:hanging="646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ha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beköltözéskor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Kollégistának</w:t>
      </w:r>
      <w:r w:rsidRPr="00794770">
        <w:rPr>
          <w:rFonts w:cs="Times New Roman"/>
          <w:spacing w:val="1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korábbi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időszakról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díj-,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késedelmi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díj-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vagy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kártérítési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tartozása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van,</w:t>
      </w:r>
      <w:r w:rsidRPr="00794770">
        <w:rPr>
          <w:rFonts w:cs="Times New Roman"/>
          <w:sz w:val="20"/>
          <w:szCs w:val="20"/>
          <w:lang w:val="hu-HU"/>
        </w:rPr>
        <w:t xml:space="preserve"> és </w:t>
      </w:r>
      <w:r w:rsidRPr="00794770">
        <w:rPr>
          <w:rFonts w:cs="Times New Roman"/>
          <w:spacing w:val="-1"/>
          <w:sz w:val="20"/>
          <w:szCs w:val="20"/>
          <w:lang w:val="hu-HU"/>
        </w:rPr>
        <w:t>azt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 xml:space="preserve">a </w:t>
      </w:r>
      <w:r w:rsidRPr="00794770">
        <w:rPr>
          <w:rFonts w:cs="Times New Roman"/>
          <w:spacing w:val="-1"/>
          <w:sz w:val="20"/>
          <w:szCs w:val="20"/>
          <w:lang w:val="hu-HU"/>
        </w:rPr>
        <w:t>meghatározott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időpontig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nem</w:t>
      </w:r>
      <w:r w:rsidRPr="00794770">
        <w:rPr>
          <w:rFonts w:cs="Times New Roman"/>
          <w:spacing w:val="-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egyenlítette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ki.</w:t>
      </w:r>
    </w:p>
    <w:p w14:paraId="082F7D84" w14:textId="77777777" w:rsidR="00023463" w:rsidRPr="00794770" w:rsidRDefault="000017BF">
      <w:pPr>
        <w:pStyle w:val="Szvegtrzs"/>
        <w:numPr>
          <w:ilvl w:val="0"/>
          <w:numId w:val="7"/>
        </w:numPr>
        <w:tabs>
          <w:tab w:val="left" w:pos="448"/>
        </w:tabs>
        <w:spacing w:line="252" w:lineRule="exact"/>
        <w:ind w:left="448" w:hanging="336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 xml:space="preserve">E </w:t>
      </w:r>
      <w:r w:rsidRPr="00794770">
        <w:rPr>
          <w:rFonts w:cs="Times New Roman"/>
          <w:spacing w:val="-1"/>
          <w:sz w:val="20"/>
          <w:szCs w:val="20"/>
          <w:lang w:val="hu-HU"/>
        </w:rPr>
        <w:t>szerződés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megszűnik</w:t>
      </w:r>
    </w:p>
    <w:p w14:paraId="20EED96B" w14:textId="77777777" w:rsidR="00023463" w:rsidRPr="00794770" w:rsidRDefault="000017BF">
      <w:pPr>
        <w:pStyle w:val="Szvegtrzs"/>
        <w:spacing w:line="252" w:lineRule="exact"/>
        <w:ind w:left="472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a)</w:t>
      </w:r>
      <w:r w:rsidRPr="00794770">
        <w:rPr>
          <w:rFonts w:cs="Times New Roman"/>
          <w:spacing w:val="-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 xml:space="preserve">a </w:t>
      </w:r>
      <w:r w:rsidRPr="00794770">
        <w:rPr>
          <w:rFonts w:cs="Times New Roman"/>
          <w:spacing w:val="-1"/>
          <w:sz w:val="20"/>
          <w:szCs w:val="20"/>
          <w:lang w:val="hu-HU"/>
        </w:rPr>
        <w:t>szerződésben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meghatározott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idő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elteltével,</w:t>
      </w:r>
    </w:p>
    <w:p w14:paraId="061794A6" w14:textId="77777777" w:rsidR="00023463" w:rsidRPr="00794770" w:rsidRDefault="000017BF">
      <w:pPr>
        <w:pStyle w:val="Szvegtrzs"/>
        <w:spacing w:line="252" w:lineRule="exact"/>
        <w:ind w:left="472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b)</w:t>
      </w:r>
      <w:r w:rsidRPr="00794770">
        <w:rPr>
          <w:rFonts w:cs="Times New Roman"/>
          <w:spacing w:val="-3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hallgatói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jogviszony megszűnésével,</w:t>
      </w:r>
    </w:p>
    <w:p w14:paraId="51AE4F50" w14:textId="77777777" w:rsidR="00023463" w:rsidRPr="00794770" w:rsidRDefault="000017BF">
      <w:pPr>
        <w:pStyle w:val="Szvegtrzs"/>
        <w:spacing w:before="1" w:line="252" w:lineRule="exact"/>
        <w:ind w:left="472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c)</w:t>
      </w:r>
      <w:r w:rsidRPr="00794770">
        <w:rPr>
          <w:rFonts w:cs="Times New Roman"/>
          <w:spacing w:val="-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passzív</w:t>
      </w:r>
      <w:r w:rsidRPr="00794770">
        <w:rPr>
          <w:rFonts w:cs="Times New Roman"/>
          <w:spacing w:val="-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jogviszony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esetén,</w:t>
      </w:r>
    </w:p>
    <w:p w14:paraId="272593F2" w14:textId="77777777" w:rsidR="00023463" w:rsidRPr="00794770" w:rsidRDefault="000017BF">
      <w:pPr>
        <w:pStyle w:val="Szvegtrzs"/>
        <w:spacing w:line="252" w:lineRule="exact"/>
        <w:ind w:left="472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d)</w:t>
      </w:r>
      <w:r w:rsidRPr="00794770">
        <w:rPr>
          <w:rFonts w:cs="Times New Roman"/>
          <w:spacing w:val="-3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rendes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felmondással,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="00554EC0" w:rsidRPr="00794770">
        <w:rPr>
          <w:rFonts w:cs="Times New Roman"/>
          <w:sz w:val="20"/>
          <w:szCs w:val="20"/>
          <w:lang w:val="hu-HU"/>
        </w:rPr>
        <w:t>a 11</w:t>
      </w:r>
      <w:r w:rsidRPr="00794770">
        <w:rPr>
          <w:rFonts w:cs="Times New Roman"/>
          <w:sz w:val="20"/>
          <w:szCs w:val="20"/>
          <w:lang w:val="hu-HU"/>
        </w:rPr>
        <w:t>.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pontban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felsorolt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esetekben;</w:t>
      </w:r>
    </w:p>
    <w:p w14:paraId="67A96342" w14:textId="77777777" w:rsidR="00023463" w:rsidRPr="00794770" w:rsidRDefault="000017BF">
      <w:pPr>
        <w:pStyle w:val="Szvegtrzs"/>
        <w:numPr>
          <w:ilvl w:val="0"/>
          <w:numId w:val="2"/>
        </w:numPr>
        <w:tabs>
          <w:tab w:val="left" w:pos="679"/>
        </w:tabs>
        <w:spacing w:before="1"/>
        <w:ind w:right="103" w:hanging="206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ha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elhelyezés,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fizetési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hátralék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miatt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–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Kollégista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eredménytelen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felszólítása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és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szociális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helyzetének</w:t>
      </w:r>
      <w:r w:rsidRPr="00794770">
        <w:rPr>
          <w:rFonts w:cs="Times New Roman"/>
          <w:spacing w:val="1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vizsgálata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után</w:t>
      </w:r>
      <w:r w:rsidRPr="00794770">
        <w:rPr>
          <w:rFonts w:cs="Times New Roman"/>
          <w:spacing w:val="16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–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megszüntetésre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kerül,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megszűnés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tárgyában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hozott</w:t>
      </w:r>
      <w:r w:rsidRPr="00794770">
        <w:rPr>
          <w:rFonts w:cs="Times New Roman"/>
          <w:spacing w:val="1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döntés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jogerőre</w:t>
      </w:r>
      <w:r w:rsidRPr="00794770">
        <w:rPr>
          <w:rFonts w:cs="Times New Roman"/>
          <w:spacing w:val="1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emelkedésé</w:t>
      </w:r>
      <w:r w:rsidRPr="00794770">
        <w:rPr>
          <w:rFonts w:cs="Times New Roman"/>
          <w:sz w:val="20"/>
          <w:szCs w:val="20"/>
          <w:lang w:val="hu-HU"/>
        </w:rPr>
        <w:t>nek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napján;</w:t>
      </w:r>
    </w:p>
    <w:p w14:paraId="6851CB97" w14:textId="77777777" w:rsidR="00023463" w:rsidRPr="00794770" w:rsidRDefault="000017BF">
      <w:pPr>
        <w:pStyle w:val="Szvegtrzs"/>
        <w:numPr>
          <w:ilvl w:val="0"/>
          <w:numId w:val="2"/>
        </w:numPr>
        <w:tabs>
          <w:tab w:val="left" w:pos="682"/>
        </w:tabs>
        <w:spacing w:before="1" w:line="252" w:lineRule="exact"/>
        <w:ind w:left="681" w:hanging="209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 xml:space="preserve">a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kollégiumból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kizáró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fegyelmi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határozat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jogerőre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emelkedésével;</w:t>
      </w:r>
    </w:p>
    <w:p w14:paraId="24FC6049" w14:textId="77777777" w:rsidR="00023463" w:rsidRPr="00794770" w:rsidRDefault="000017BF">
      <w:pPr>
        <w:pStyle w:val="Szvegtrzs"/>
        <w:spacing w:line="252" w:lineRule="exact"/>
        <w:ind w:left="472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pacing w:val="-2"/>
          <w:sz w:val="20"/>
          <w:szCs w:val="20"/>
          <w:lang w:val="hu-HU"/>
        </w:rPr>
        <w:t>g)</w:t>
      </w:r>
      <w:r w:rsidRPr="00794770">
        <w:rPr>
          <w:rFonts w:cs="Times New Roman"/>
          <w:spacing w:val="-28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ha a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Kollégistát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egy másik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felsőoktatási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intézmény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kollégiuma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átvette,</w:t>
      </w:r>
      <w:r w:rsidRPr="00794770">
        <w:rPr>
          <w:rFonts w:cs="Times New Roman"/>
          <w:sz w:val="20"/>
          <w:szCs w:val="20"/>
          <w:lang w:val="hu-HU"/>
        </w:rPr>
        <w:t xml:space="preserve"> az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átvétel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napján;</w:t>
      </w:r>
    </w:p>
    <w:p w14:paraId="010690BD" w14:textId="77777777" w:rsidR="00023463" w:rsidRPr="00794770" w:rsidRDefault="000017BF">
      <w:pPr>
        <w:pStyle w:val="Szvegtrzs"/>
        <w:spacing w:before="1"/>
        <w:ind w:left="832" w:right="104" w:hanging="360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h)</w:t>
      </w:r>
      <w:r w:rsidRPr="00794770">
        <w:rPr>
          <w:rFonts w:cs="Times New Roman"/>
          <w:spacing w:val="2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2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helyiségbérletre</w:t>
      </w:r>
      <w:r w:rsidRPr="00794770">
        <w:rPr>
          <w:rFonts w:cs="Times New Roman"/>
          <w:spacing w:val="2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vonatkozó</w:t>
      </w:r>
      <w:r w:rsidRPr="00794770">
        <w:rPr>
          <w:rFonts w:cs="Times New Roman"/>
          <w:spacing w:val="28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jogszabályokban</w:t>
      </w:r>
      <w:r w:rsidRPr="00794770">
        <w:rPr>
          <w:rFonts w:cs="Times New Roman"/>
          <w:spacing w:val="2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meghatározott</w:t>
      </w:r>
      <w:r w:rsidRPr="00794770">
        <w:rPr>
          <w:rFonts w:cs="Times New Roman"/>
          <w:spacing w:val="2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további</w:t>
      </w:r>
      <w:r w:rsidRPr="00794770">
        <w:rPr>
          <w:rFonts w:cs="Times New Roman"/>
          <w:spacing w:val="29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esetekben,</w:t>
      </w:r>
      <w:r w:rsidRPr="00794770">
        <w:rPr>
          <w:rFonts w:cs="Times New Roman"/>
          <w:spacing w:val="26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az</w:t>
      </w:r>
      <w:r w:rsidRPr="00794770">
        <w:rPr>
          <w:rFonts w:cs="Times New Roman"/>
          <w:spacing w:val="26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ott</w:t>
      </w:r>
      <w:r w:rsidRPr="00794770">
        <w:rPr>
          <w:rFonts w:cs="Times New Roman"/>
          <w:spacing w:val="2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megjelölt</w:t>
      </w:r>
      <w:r w:rsidRPr="00794770">
        <w:rPr>
          <w:rFonts w:cs="Times New Roman"/>
          <w:spacing w:val="2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időpont</w:t>
      </w:r>
      <w:r w:rsidRPr="00794770">
        <w:rPr>
          <w:rFonts w:cs="Times New Roman"/>
          <w:sz w:val="20"/>
          <w:szCs w:val="20"/>
          <w:lang w:val="hu-HU"/>
        </w:rPr>
        <w:t>ban.</w:t>
      </w:r>
    </w:p>
    <w:p w14:paraId="73EB4952" w14:textId="77777777" w:rsidR="00023463" w:rsidRPr="00794770" w:rsidRDefault="000017BF">
      <w:pPr>
        <w:pStyle w:val="Szvegtrzs"/>
        <w:numPr>
          <w:ilvl w:val="0"/>
          <w:numId w:val="7"/>
        </w:numPr>
        <w:tabs>
          <w:tab w:val="left" w:pos="448"/>
        </w:tabs>
        <w:spacing w:line="252" w:lineRule="exact"/>
        <w:ind w:left="448" w:hanging="336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pacing w:val="-1"/>
          <w:sz w:val="20"/>
          <w:szCs w:val="20"/>
          <w:lang w:val="hu-HU"/>
        </w:rPr>
        <w:t>A</w:t>
      </w:r>
      <w:r w:rsidR="004B4CAA" w:rsidRPr="00794770">
        <w:rPr>
          <w:rFonts w:cs="Times New Roman"/>
          <w:spacing w:val="-1"/>
          <w:sz w:val="20"/>
          <w:szCs w:val="20"/>
          <w:lang w:val="hu-HU"/>
        </w:rPr>
        <w:t xml:space="preserve"> Diákotthon</w:t>
      </w:r>
      <w:r w:rsidRPr="00794770">
        <w:rPr>
          <w:rFonts w:cs="Times New Roman"/>
          <w:spacing w:val="-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 xml:space="preserve">a </w:t>
      </w:r>
      <w:r w:rsidRPr="00794770">
        <w:rPr>
          <w:rFonts w:cs="Times New Roman"/>
          <w:spacing w:val="-1"/>
          <w:sz w:val="20"/>
          <w:szCs w:val="20"/>
          <w:lang w:val="hu-HU"/>
        </w:rPr>
        <w:t>szerződést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30</w:t>
      </w:r>
      <w:r w:rsidRPr="00794770">
        <w:rPr>
          <w:rFonts w:cs="Times New Roman"/>
          <w:sz w:val="20"/>
          <w:szCs w:val="20"/>
          <w:lang w:val="hu-HU"/>
        </w:rPr>
        <w:t xml:space="preserve"> napos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határidővel,</w:t>
      </w:r>
      <w:r w:rsidRPr="00794770">
        <w:rPr>
          <w:rFonts w:cs="Times New Roman"/>
          <w:spacing w:val="-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rendes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felmondással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felmondhatja</w:t>
      </w:r>
    </w:p>
    <w:p w14:paraId="2468C481" w14:textId="77777777" w:rsidR="00023463" w:rsidRPr="00794770" w:rsidRDefault="000017BF">
      <w:pPr>
        <w:pStyle w:val="Szvegtrzs"/>
        <w:numPr>
          <w:ilvl w:val="0"/>
          <w:numId w:val="1"/>
        </w:numPr>
        <w:tabs>
          <w:tab w:val="left" w:pos="624"/>
        </w:tabs>
        <w:spacing w:line="252" w:lineRule="exact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pacing w:val="-1"/>
          <w:sz w:val="20"/>
          <w:szCs w:val="20"/>
          <w:lang w:val="hu-HU"/>
        </w:rPr>
        <w:t>üzemeltetési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okokból,</w:t>
      </w:r>
    </w:p>
    <w:p w14:paraId="624755AA" w14:textId="77777777" w:rsidR="00023463" w:rsidRPr="00794770" w:rsidRDefault="000017BF">
      <w:pPr>
        <w:pStyle w:val="Szvegtrzs"/>
        <w:numPr>
          <w:ilvl w:val="0"/>
          <w:numId w:val="1"/>
        </w:numPr>
        <w:tabs>
          <w:tab w:val="left" w:pos="635"/>
        </w:tabs>
        <w:spacing w:before="1" w:line="252" w:lineRule="exact"/>
        <w:ind w:left="635" w:hanging="240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 xml:space="preserve">a </w:t>
      </w:r>
      <w:r w:rsidRPr="00794770">
        <w:rPr>
          <w:rFonts w:cs="Times New Roman"/>
          <w:spacing w:val="-1"/>
          <w:sz w:val="20"/>
          <w:szCs w:val="20"/>
          <w:lang w:val="hu-HU"/>
        </w:rPr>
        <w:t>szerződésben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vállalt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egyéb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kötelezettségét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súlyos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megszegése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esetén.</w:t>
      </w:r>
    </w:p>
    <w:p w14:paraId="65AE3B90" w14:textId="77777777" w:rsidR="00023463" w:rsidRPr="00794770" w:rsidRDefault="000017BF">
      <w:pPr>
        <w:pStyle w:val="Szvegtrzs"/>
        <w:ind w:right="106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felmondással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szemben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 xml:space="preserve">a </w:t>
      </w:r>
      <w:r w:rsidRPr="00794770">
        <w:rPr>
          <w:rFonts w:cs="Times New Roman"/>
          <w:spacing w:val="-1"/>
          <w:sz w:val="20"/>
          <w:szCs w:val="20"/>
          <w:lang w:val="hu-HU"/>
        </w:rPr>
        <w:t>határozat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kézhezvételétől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számított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8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napon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belül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fellebbezéssel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lehet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fordulni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="004B4CAA" w:rsidRPr="00794770">
        <w:rPr>
          <w:rFonts w:cs="Times New Roman"/>
          <w:spacing w:val="2"/>
          <w:sz w:val="20"/>
          <w:szCs w:val="20"/>
          <w:lang w:val="hu-HU"/>
        </w:rPr>
        <w:t>fenntartóhoz</w:t>
      </w:r>
      <w:r w:rsidRPr="00794770">
        <w:rPr>
          <w:rFonts w:cs="Times New Roman"/>
          <w:spacing w:val="-1"/>
          <w:sz w:val="20"/>
          <w:szCs w:val="20"/>
          <w:lang w:val="hu-HU"/>
        </w:rPr>
        <w:t>.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="00554EC0" w:rsidRPr="00794770">
        <w:rPr>
          <w:rFonts w:cs="Times New Roman"/>
          <w:sz w:val="20"/>
          <w:szCs w:val="20"/>
          <w:lang w:val="hu-HU"/>
        </w:rPr>
        <w:t xml:space="preserve">(Szegedi Görögkatolikus Parókia 6721 Szeged, Lechner tér 9.)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-1"/>
          <w:sz w:val="20"/>
          <w:szCs w:val="20"/>
          <w:lang w:val="hu-HU"/>
        </w:rPr>
        <w:t xml:space="preserve"> benyújtott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fellebbezésnek</w:t>
      </w:r>
      <w:r w:rsidRPr="00794770">
        <w:rPr>
          <w:rFonts w:cs="Times New Roman"/>
          <w:sz w:val="20"/>
          <w:szCs w:val="20"/>
          <w:lang w:val="hu-HU"/>
        </w:rPr>
        <w:t xml:space="preserve"> -</w:t>
      </w:r>
      <w:r w:rsidRPr="00794770">
        <w:rPr>
          <w:rFonts w:cs="Times New Roman"/>
          <w:spacing w:val="-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 xml:space="preserve">a </w:t>
      </w:r>
      <w:r w:rsidRPr="00794770">
        <w:rPr>
          <w:rFonts w:cs="Times New Roman"/>
          <w:spacing w:val="-1"/>
          <w:sz w:val="20"/>
          <w:szCs w:val="20"/>
          <w:lang w:val="hu-HU"/>
        </w:rPr>
        <w:t>kiköltözésre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vonatkozóan</w:t>
      </w:r>
      <w:r w:rsidRPr="00794770">
        <w:rPr>
          <w:rFonts w:cs="Times New Roman"/>
          <w:spacing w:val="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-</w:t>
      </w:r>
      <w:r w:rsidRPr="00794770">
        <w:rPr>
          <w:rFonts w:cs="Times New Roman"/>
          <w:spacing w:val="-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halasztó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hatálya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van.</w:t>
      </w:r>
    </w:p>
    <w:p w14:paraId="682FF739" w14:textId="77777777" w:rsidR="00023463" w:rsidRPr="00794770" w:rsidRDefault="000017BF">
      <w:pPr>
        <w:pStyle w:val="Szvegtrzs"/>
        <w:numPr>
          <w:ilvl w:val="0"/>
          <w:numId w:val="7"/>
        </w:numPr>
        <w:tabs>
          <w:tab w:val="left" w:pos="448"/>
        </w:tabs>
        <w:ind w:left="448" w:hanging="336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-1"/>
          <w:sz w:val="20"/>
          <w:szCs w:val="20"/>
          <w:lang w:val="hu-HU"/>
        </w:rPr>
        <w:t xml:space="preserve"> kollégiumi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tagsági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jogviszony megszűnésekor</w:t>
      </w:r>
      <w:r w:rsidRPr="00794770">
        <w:rPr>
          <w:rFonts w:cs="Times New Roman"/>
          <w:spacing w:val="4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– az</w:t>
      </w:r>
      <w:r w:rsidRPr="00794770">
        <w:rPr>
          <w:rFonts w:cs="Times New Roman"/>
          <w:spacing w:val="-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esetleges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további jogorvoslat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igénybevételétől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függetlenül</w:t>
      </w:r>
    </w:p>
    <w:p w14:paraId="132C45D6" w14:textId="77777777" w:rsidR="00023463" w:rsidRPr="00794770" w:rsidRDefault="000017BF">
      <w:pPr>
        <w:pStyle w:val="Szvegtrzs"/>
        <w:spacing w:before="1"/>
        <w:ind w:left="472" w:right="101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–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Kollégista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köteles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arra,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hogy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1"/>
          <w:sz w:val="20"/>
          <w:szCs w:val="20"/>
          <w:lang w:val="hu-HU"/>
        </w:rPr>
        <w:t>az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elhelyezésére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szolgáló</w:t>
      </w:r>
      <w:r w:rsidRPr="00794770">
        <w:rPr>
          <w:rFonts w:cs="Times New Roman"/>
          <w:spacing w:val="1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lakószobát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három</w:t>
      </w:r>
      <w:r w:rsidRPr="00794770">
        <w:rPr>
          <w:rFonts w:cs="Times New Roman"/>
          <w:spacing w:val="8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munkanapon</w:t>
      </w:r>
      <w:r w:rsidRPr="00794770">
        <w:rPr>
          <w:rFonts w:cs="Times New Roman"/>
          <w:spacing w:val="1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belül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elhagyja,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sze</w:t>
      </w:r>
      <w:r w:rsidRPr="00794770">
        <w:rPr>
          <w:rFonts w:cs="Times New Roman"/>
          <w:spacing w:val="-1"/>
          <w:sz w:val="20"/>
          <w:szCs w:val="20"/>
          <w:lang w:val="hu-HU"/>
        </w:rPr>
        <w:t>mélyes</w:t>
      </w:r>
      <w:r w:rsidRPr="00794770">
        <w:rPr>
          <w:rFonts w:cs="Times New Roman"/>
          <w:spacing w:val="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felszerelési</w:t>
      </w:r>
      <w:r w:rsidRPr="00794770">
        <w:rPr>
          <w:rFonts w:cs="Times New Roman"/>
          <w:spacing w:val="2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tárgyait</w:t>
      </w:r>
      <w:r w:rsidRPr="00794770">
        <w:rPr>
          <w:rFonts w:cs="Times New Roman"/>
          <w:spacing w:val="1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ugyanezen</w:t>
      </w:r>
      <w:r w:rsidRPr="00794770">
        <w:rPr>
          <w:rFonts w:cs="Times New Roman"/>
          <w:spacing w:val="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határidő</w:t>
      </w:r>
      <w:r w:rsidRPr="00794770">
        <w:rPr>
          <w:rFonts w:cs="Times New Roman"/>
          <w:spacing w:val="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alatt</w:t>
      </w:r>
      <w:r w:rsidRPr="00794770">
        <w:rPr>
          <w:rFonts w:cs="Times New Roman"/>
          <w:spacing w:val="2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elszállítsa,</w:t>
      </w:r>
      <w:r w:rsidRPr="00794770">
        <w:rPr>
          <w:rFonts w:cs="Times New Roman"/>
          <w:spacing w:val="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részére</w:t>
      </w:r>
      <w:r w:rsidRPr="00794770">
        <w:rPr>
          <w:rFonts w:cs="Times New Roman"/>
          <w:spacing w:val="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átadott</w:t>
      </w:r>
      <w:r w:rsidRPr="00794770">
        <w:rPr>
          <w:rFonts w:cs="Times New Roman"/>
          <w:spacing w:val="1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tárgyakkal</w:t>
      </w:r>
      <w:r w:rsidRPr="00794770">
        <w:rPr>
          <w:rFonts w:cs="Times New Roman"/>
          <w:spacing w:val="20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és</w:t>
      </w:r>
      <w:r w:rsidRPr="00794770">
        <w:rPr>
          <w:rFonts w:cs="Times New Roman"/>
          <w:spacing w:val="1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eszközökkel</w:t>
      </w:r>
      <w:r w:rsidRPr="00794770">
        <w:rPr>
          <w:rFonts w:cs="Times New Roman"/>
          <w:spacing w:val="26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8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</w:t>
      </w:r>
      <w:r w:rsidRPr="00794770">
        <w:rPr>
          <w:rFonts w:cs="Times New Roman"/>
          <w:spacing w:val="-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felé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elszámoljon.</w:t>
      </w:r>
    </w:p>
    <w:p w14:paraId="247FED73" w14:textId="77777777" w:rsidR="00023463" w:rsidRPr="00794770" w:rsidRDefault="000017BF">
      <w:pPr>
        <w:pStyle w:val="Szvegtrzs"/>
        <w:numPr>
          <w:ilvl w:val="0"/>
          <w:numId w:val="7"/>
        </w:numPr>
        <w:tabs>
          <w:tab w:val="left" w:pos="448"/>
        </w:tabs>
        <w:ind w:left="470" w:right="101" w:hanging="358"/>
        <w:jc w:val="both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szerződésben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nem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rendezett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kérdésekben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2"/>
          <w:sz w:val="20"/>
          <w:szCs w:val="20"/>
          <w:lang w:val="hu-HU"/>
        </w:rPr>
        <w:t>kollégiumi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elhelyezésre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vonatkozó</w:t>
      </w:r>
      <w:r w:rsidRPr="00794770">
        <w:rPr>
          <w:rFonts w:cs="Times New Roman"/>
          <w:spacing w:val="7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mindenkor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hatályos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jogszabá</w:t>
      </w:r>
      <w:r w:rsidRPr="00794770">
        <w:rPr>
          <w:rFonts w:cs="Times New Roman"/>
          <w:spacing w:val="-2"/>
          <w:sz w:val="20"/>
          <w:szCs w:val="20"/>
          <w:lang w:val="hu-HU"/>
        </w:rPr>
        <w:t>lyok,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1"/>
          <w:sz w:val="20"/>
          <w:szCs w:val="20"/>
          <w:lang w:val="hu-HU"/>
        </w:rPr>
        <w:t>az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egyetemi</w:t>
      </w:r>
      <w:r w:rsidRPr="00794770">
        <w:rPr>
          <w:rFonts w:cs="Times New Roman"/>
          <w:spacing w:val="4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 xml:space="preserve">szabályzatok </w:t>
      </w:r>
      <w:r w:rsidRPr="00794770">
        <w:rPr>
          <w:rFonts w:cs="Times New Roman"/>
          <w:sz w:val="20"/>
          <w:szCs w:val="20"/>
          <w:lang w:val="hu-HU"/>
        </w:rPr>
        <w:t>és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kollégiumok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házirendjében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foglalt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rendelkezések</w:t>
      </w:r>
      <w:r w:rsidRPr="00794770">
        <w:rPr>
          <w:rFonts w:cs="Times New Roman"/>
          <w:sz w:val="20"/>
          <w:szCs w:val="20"/>
          <w:lang w:val="hu-HU"/>
        </w:rPr>
        <w:t xml:space="preserve"> az</w:t>
      </w:r>
      <w:r w:rsidRPr="00794770">
        <w:rPr>
          <w:rFonts w:cs="Times New Roman"/>
          <w:spacing w:val="3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irányadók,</w:t>
      </w:r>
      <w:r w:rsidRPr="00794770">
        <w:rPr>
          <w:rFonts w:cs="Times New Roman"/>
          <w:spacing w:val="5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 xml:space="preserve">míg </w:t>
      </w:r>
      <w:r w:rsidRPr="00794770">
        <w:rPr>
          <w:rFonts w:cs="Times New Roman"/>
          <w:sz w:val="20"/>
          <w:szCs w:val="20"/>
          <w:lang w:val="hu-HU"/>
        </w:rPr>
        <w:t>a</w:t>
      </w:r>
      <w:r w:rsidRPr="00794770">
        <w:rPr>
          <w:rFonts w:cs="Times New Roman"/>
          <w:spacing w:val="2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szer</w:t>
      </w:r>
      <w:r w:rsidRPr="00794770">
        <w:rPr>
          <w:rFonts w:cs="Times New Roman"/>
          <w:spacing w:val="-1"/>
          <w:sz w:val="20"/>
          <w:szCs w:val="20"/>
          <w:lang w:val="hu-HU"/>
        </w:rPr>
        <w:t>ződésből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eredő</w:t>
      </w:r>
      <w:r w:rsidRPr="00794770">
        <w:rPr>
          <w:rFonts w:cs="Times New Roman"/>
          <w:spacing w:val="1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esetleges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jogviták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elbírálására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Felek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kikötik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z w:val="20"/>
          <w:szCs w:val="20"/>
          <w:lang w:val="hu-HU"/>
        </w:rPr>
        <w:t>az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="00554EC0" w:rsidRPr="00794770">
        <w:rPr>
          <w:rFonts w:cs="Times New Roman"/>
          <w:spacing w:val="10"/>
          <w:sz w:val="20"/>
          <w:szCs w:val="20"/>
          <w:lang w:val="hu-HU"/>
        </w:rPr>
        <w:t>Diákotthon</w:t>
      </w:r>
      <w:r w:rsidRPr="00794770">
        <w:rPr>
          <w:rFonts w:cs="Times New Roman"/>
          <w:spacing w:val="1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székhelye</w:t>
      </w:r>
      <w:r w:rsidRPr="00794770">
        <w:rPr>
          <w:rFonts w:cs="Times New Roman"/>
          <w:spacing w:val="12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szerinti</w:t>
      </w:r>
      <w:r w:rsidRPr="00794770">
        <w:rPr>
          <w:rFonts w:cs="Times New Roman"/>
          <w:spacing w:val="10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bíróság</w:t>
      </w:r>
      <w:r w:rsidRPr="00794770">
        <w:rPr>
          <w:rFonts w:cs="Times New Roman"/>
          <w:spacing w:val="9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illetékességét.</w:t>
      </w:r>
    </w:p>
    <w:p w14:paraId="5AC50BEC" w14:textId="77777777" w:rsidR="00023463" w:rsidRPr="00794770" w:rsidRDefault="00023463">
      <w:pPr>
        <w:spacing w:before="1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546750F2" w14:textId="77777777" w:rsidR="00023463" w:rsidRPr="00794770" w:rsidRDefault="000017BF">
      <w:pPr>
        <w:ind w:left="112" w:right="106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 w:rsidRPr="00794770">
        <w:rPr>
          <w:rFonts w:ascii="Times New Roman" w:hAnsi="Times New Roman" w:cs="Times New Roman"/>
          <w:i/>
          <w:sz w:val="20"/>
          <w:szCs w:val="20"/>
          <w:lang w:val="hu-HU"/>
        </w:rPr>
        <w:t>Felek</w:t>
      </w:r>
      <w:r w:rsidRPr="00794770">
        <w:rPr>
          <w:rFonts w:ascii="Times New Roman" w:hAnsi="Times New Roman" w:cs="Times New Roman"/>
          <w:i/>
          <w:spacing w:val="17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i/>
          <w:sz w:val="20"/>
          <w:szCs w:val="20"/>
          <w:lang w:val="hu-HU"/>
        </w:rPr>
        <w:t>a</w:t>
      </w:r>
      <w:r w:rsidRPr="00794770">
        <w:rPr>
          <w:rFonts w:ascii="Times New Roman" w:hAnsi="Times New Roman" w:cs="Times New Roman"/>
          <w:i/>
          <w:spacing w:val="19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i/>
          <w:spacing w:val="-1"/>
          <w:sz w:val="20"/>
          <w:szCs w:val="20"/>
          <w:lang w:val="hu-HU"/>
        </w:rPr>
        <w:t>szerződést,</w:t>
      </w:r>
      <w:r w:rsidRPr="00794770">
        <w:rPr>
          <w:rFonts w:ascii="Times New Roman" w:hAnsi="Times New Roman" w:cs="Times New Roman"/>
          <w:i/>
          <w:spacing w:val="16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i/>
          <w:spacing w:val="-1"/>
          <w:sz w:val="20"/>
          <w:szCs w:val="20"/>
          <w:lang w:val="hu-HU"/>
        </w:rPr>
        <w:t>elolvasás</w:t>
      </w:r>
      <w:r w:rsidRPr="00794770">
        <w:rPr>
          <w:rFonts w:ascii="Times New Roman" w:hAnsi="Times New Roman" w:cs="Times New Roman"/>
          <w:i/>
          <w:spacing w:val="19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i/>
          <w:sz w:val="20"/>
          <w:szCs w:val="20"/>
          <w:lang w:val="hu-HU"/>
        </w:rPr>
        <w:t>és</w:t>
      </w:r>
      <w:r w:rsidRPr="00794770">
        <w:rPr>
          <w:rFonts w:ascii="Times New Roman" w:hAnsi="Times New Roman" w:cs="Times New Roman"/>
          <w:i/>
          <w:spacing w:val="17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i/>
          <w:spacing w:val="-1"/>
          <w:sz w:val="20"/>
          <w:szCs w:val="20"/>
          <w:lang w:val="hu-HU"/>
        </w:rPr>
        <w:t>együttes</w:t>
      </w:r>
      <w:r w:rsidRPr="00794770">
        <w:rPr>
          <w:rFonts w:ascii="Times New Roman" w:hAnsi="Times New Roman" w:cs="Times New Roman"/>
          <w:i/>
          <w:spacing w:val="17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i/>
          <w:spacing w:val="-1"/>
          <w:sz w:val="20"/>
          <w:szCs w:val="20"/>
          <w:lang w:val="hu-HU"/>
        </w:rPr>
        <w:t>értelmezést</w:t>
      </w:r>
      <w:r w:rsidRPr="00794770">
        <w:rPr>
          <w:rFonts w:ascii="Times New Roman" w:hAnsi="Times New Roman" w:cs="Times New Roman"/>
          <w:i/>
          <w:spacing w:val="17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i/>
          <w:spacing w:val="-1"/>
          <w:sz w:val="20"/>
          <w:szCs w:val="20"/>
          <w:lang w:val="hu-HU"/>
        </w:rPr>
        <w:t>követően,</w:t>
      </w:r>
      <w:r w:rsidRPr="00794770">
        <w:rPr>
          <w:rFonts w:ascii="Times New Roman" w:hAnsi="Times New Roman" w:cs="Times New Roman"/>
          <w:i/>
          <w:spacing w:val="17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i/>
          <w:spacing w:val="-2"/>
          <w:sz w:val="20"/>
          <w:szCs w:val="20"/>
          <w:lang w:val="hu-HU"/>
        </w:rPr>
        <w:t>mint</w:t>
      </w:r>
      <w:r w:rsidRPr="00794770">
        <w:rPr>
          <w:rFonts w:ascii="Times New Roman" w:hAnsi="Times New Roman" w:cs="Times New Roman"/>
          <w:i/>
          <w:spacing w:val="20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i/>
          <w:sz w:val="20"/>
          <w:szCs w:val="20"/>
          <w:lang w:val="hu-HU"/>
        </w:rPr>
        <w:t>az</w:t>
      </w:r>
      <w:r w:rsidRPr="00794770">
        <w:rPr>
          <w:rFonts w:ascii="Times New Roman" w:hAnsi="Times New Roman" w:cs="Times New Roman"/>
          <w:i/>
          <w:spacing w:val="17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i/>
          <w:spacing w:val="-1"/>
          <w:sz w:val="20"/>
          <w:szCs w:val="20"/>
          <w:lang w:val="hu-HU"/>
        </w:rPr>
        <w:t>akaratukkal</w:t>
      </w:r>
      <w:r w:rsidRPr="00794770">
        <w:rPr>
          <w:rFonts w:ascii="Times New Roman" w:hAnsi="Times New Roman" w:cs="Times New Roman"/>
          <w:i/>
          <w:spacing w:val="20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i/>
          <w:spacing w:val="-1"/>
          <w:sz w:val="20"/>
          <w:szCs w:val="20"/>
          <w:lang w:val="hu-HU"/>
        </w:rPr>
        <w:t>mindenben</w:t>
      </w:r>
      <w:r w:rsidRPr="00794770">
        <w:rPr>
          <w:rFonts w:ascii="Times New Roman" w:hAnsi="Times New Roman" w:cs="Times New Roman"/>
          <w:i/>
          <w:spacing w:val="19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i/>
          <w:spacing w:val="-1"/>
          <w:sz w:val="20"/>
          <w:szCs w:val="20"/>
          <w:lang w:val="hu-HU"/>
        </w:rPr>
        <w:t>megegyezőt,</w:t>
      </w:r>
      <w:r w:rsidRPr="00794770">
        <w:rPr>
          <w:rFonts w:ascii="Times New Roman" w:hAnsi="Times New Roman" w:cs="Times New Roman"/>
          <w:i/>
          <w:spacing w:val="19"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i/>
          <w:sz w:val="20"/>
          <w:szCs w:val="20"/>
          <w:lang w:val="hu-HU"/>
        </w:rPr>
        <w:t>jóvá</w:t>
      </w:r>
      <w:r w:rsidRPr="00794770">
        <w:rPr>
          <w:rFonts w:ascii="Times New Roman" w:hAnsi="Times New Roman" w:cs="Times New Roman"/>
          <w:i/>
          <w:spacing w:val="-1"/>
          <w:sz w:val="20"/>
          <w:szCs w:val="20"/>
          <w:lang w:val="hu-HU"/>
        </w:rPr>
        <w:t>hagyólag</w:t>
      </w:r>
      <w:r w:rsidRPr="00794770">
        <w:rPr>
          <w:rFonts w:ascii="Times New Roman" w:hAnsi="Times New Roman" w:cs="Times New Roman"/>
          <w:i/>
          <w:sz w:val="20"/>
          <w:szCs w:val="20"/>
          <w:lang w:val="hu-HU"/>
        </w:rPr>
        <w:t xml:space="preserve"> </w:t>
      </w:r>
      <w:r w:rsidRPr="00794770">
        <w:rPr>
          <w:rFonts w:ascii="Times New Roman" w:hAnsi="Times New Roman" w:cs="Times New Roman"/>
          <w:i/>
          <w:spacing w:val="-1"/>
          <w:sz w:val="20"/>
          <w:szCs w:val="20"/>
          <w:lang w:val="hu-HU"/>
        </w:rPr>
        <w:t>aláírták.</w:t>
      </w:r>
    </w:p>
    <w:p w14:paraId="1A99498E" w14:textId="77777777" w:rsidR="00023463" w:rsidRPr="00794770" w:rsidRDefault="00023463">
      <w:pPr>
        <w:spacing w:before="5"/>
        <w:rPr>
          <w:rFonts w:ascii="Times New Roman" w:eastAsia="Times New Roman" w:hAnsi="Times New Roman" w:cs="Times New Roman"/>
          <w:i/>
          <w:sz w:val="20"/>
          <w:szCs w:val="20"/>
          <w:lang w:val="hu-HU"/>
        </w:rPr>
      </w:pPr>
    </w:p>
    <w:p w14:paraId="05A786CF" w14:textId="640CCA9F" w:rsidR="00023463" w:rsidRPr="00794770" w:rsidRDefault="004B4CAA">
      <w:pPr>
        <w:pStyle w:val="Szvegtrzs"/>
        <w:ind w:left="112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pacing w:val="-1"/>
          <w:sz w:val="20"/>
          <w:szCs w:val="20"/>
          <w:lang w:val="hu-HU"/>
        </w:rPr>
        <w:t>Szeged</w:t>
      </w:r>
      <w:r w:rsidR="000017BF" w:rsidRPr="00794770">
        <w:rPr>
          <w:rFonts w:cs="Times New Roman"/>
          <w:spacing w:val="-1"/>
          <w:sz w:val="20"/>
          <w:szCs w:val="20"/>
          <w:lang w:val="hu-HU"/>
        </w:rPr>
        <w:t>,</w:t>
      </w:r>
      <w:r w:rsidR="000017BF"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="000017BF" w:rsidRPr="00794770">
        <w:rPr>
          <w:rFonts w:cs="Times New Roman"/>
          <w:sz w:val="20"/>
          <w:szCs w:val="20"/>
          <w:lang w:val="hu-HU"/>
        </w:rPr>
        <w:t>20</w:t>
      </w:r>
      <w:r w:rsidR="00F706FD" w:rsidRPr="00794770">
        <w:rPr>
          <w:rFonts w:cs="Times New Roman"/>
          <w:sz w:val="20"/>
          <w:szCs w:val="20"/>
          <w:lang w:val="hu-HU"/>
        </w:rPr>
        <w:t>2</w:t>
      </w:r>
      <w:r w:rsidR="00021FC9">
        <w:rPr>
          <w:rFonts w:cs="Times New Roman"/>
          <w:sz w:val="20"/>
          <w:szCs w:val="20"/>
          <w:lang w:val="hu-HU"/>
        </w:rPr>
        <w:t>6</w:t>
      </w:r>
      <w:r w:rsidR="00711F52" w:rsidRPr="00794770">
        <w:rPr>
          <w:rFonts w:cs="Times New Roman"/>
          <w:sz w:val="20"/>
          <w:szCs w:val="20"/>
          <w:lang w:val="hu-HU"/>
        </w:rPr>
        <w:t>.</w:t>
      </w:r>
      <w:r w:rsidR="00F706FD" w:rsidRPr="00794770">
        <w:rPr>
          <w:rFonts w:cs="Times New Roman"/>
          <w:sz w:val="20"/>
          <w:szCs w:val="20"/>
          <w:lang w:val="hu-HU"/>
        </w:rPr>
        <w:t xml:space="preserve"> </w:t>
      </w:r>
      <w:r w:rsidR="00427656" w:rsidRPr="00794770">
        <w:rPr>
          <w:rFonts w:cs="Times New Roman"/>
          <w:sz w:val="20"/>
          <w:szCs w:val="20"/>
          <w:lang w:val="hu-HU"/>
        </w:rPr>
        <w:t>0</w:t>
      </w:r>
      <w:r w:rsidR="00AD30B0" w:rsidRPr="00794770">
        <w:rPr>
          <w:rFonts w:cs="Times New Roman"/>
          <w:sz w:val="20"/>
          <w:szCs w:val="20"/>
          <w:lang w:val="hu-HU"/>
        </w:rPr>
        <w:t>9</w:t>
      </w:r>
      <w:r w:rsidR="00F706FD" w:rsidRPr="00794770">
        <w:rPr>
          <w:rFonts w:cs="Times New Roman"/>
          <w:sz w:val="20"/>
          <w:szCs w:val="20"/>
          <w:lang w:val="hu-HU"/>
        </w:rPr>
        <w:t xml:space="preserve">. </w:t>
      </w:r>
      <w:r w:rsidR="00AD30B0" w:rsidRPr="00794770">
        <w:rPr>
          <w:rFonts w:cs="Times New Roman"/>
          <w:sz w:val="20"/>
          <w:szCs w:val="20"/>
          <w:lang w:val="hu-HU"/>
        </w:rPr>
        <w:t>0</w:t>
      </w:r>
      <w:r w:rsidR="00021FC9">
        <w:rPr>
          <w:rFonts w:cs="Times New Roman"/>
          <w:sz w:val="20"/>
          <w:szCs w:val="20"/>
          <w:lang w:val="hu-HU"/>
        </w:rPr>
        <w:t>1</w:t>
      </w:r>
      <w:r w:rsidR="00F706FD" w:rsidRPr="00794770">
        <w:rPr>
          <w:rFonts w:cs="Times New Roman"/>
          <w:sz w:val="20"/>
          <w:szCs w:val="20"/>
          <w:lang w:val="hu-HU"/>
        </w:rPr>
        <w:t>.</w:t>
      </w:r>
    </w:p>
    <w:p w14:paraId="4023B9C9" w14:textId="77777777" w:rsidR="00794770" w:rsidRPr="00794770" w:rsidRDefault="00794770">
      <w:pPr>
        <w:pStyle w:val="Szvegtrzs"/>
        <w:ind w:left="112"/>
        <w:rPr>
          <w:rFonts w:cs="Times New Roman"/>
          <w:sz w:val="20"/>
          <w:szCs w:val="20"/>
          <w:lang w:val="hu-HU"/>
        </w:rPr>
      </w:pPr>
    </w:p>
    <w:p w14:paraId="06EB6BD9" w14:textId="77777777" w:rsidR="00023463" w:rsidRPr="00794770" w:rsidRDefault="000017BF">
      <w:pPr>
        <w:pStyle w:val="Szvegtrzs"/>
        <w:tabs>
          <w:tab w:val="left" w:pos="6934"/>
        </w:tabs>
        <w:spacing w:before="59" w:line="252" w:lineRule="exact"/>
        <w:ind w:left="143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z w:val="20"/>
          <w:szCs w:val="20"/>
          <w:lang w:val="hu-HU"/>
        </w:rPr>
        <w:t>..............................</w:t>
      </w:r>
      <w:r w:rsidR="00554EC0" w:rsidRPr="00794770">
        <w:rPr>
          <w:rFonts w:cs="Times New Roman"/>
          <w:sz w:val="20"/>
          <w:szCs w:val="20"/>
          <w:lang w:val="hu-HU"/>
        </w:rPr>
        <w:t xml:space="preserve">...............................                                               </w:t>
      </w:r>
      <w:r w:rsidRPr="00794770">
        <w:rPr>
          <w:rFonts w:cs="Times New Roman"/>
          <w:sz w:val="20"/>
          <w:szCs w:val="20"/>
          <w:lang w:val="hu-HU"/>
        </w:rPr>
        <w:t>.............................................................</w:t>
      </w:r>
    </w:p>
    <w:p w14:paraId="10952399" w14:textId="77777777" w:rsidR="00554EC0" w:rsidRPr="00794770" w:rsidRDefault="000017BF">
      <w:pPr>
        <w:pStyle w:val="Szvegtrzs"/>
        <w:tabs>
          <w:tab w:val="left" w:pos="7502"/>
        </w:tabs>
        <w:spacing w:line="298" w:lineRule="auto"/>
        <w:ind w:left="7908" w:right="683" w:hanging="7434"/>
        <w:rPr>
          <w:rFonts w:cs="Times New Roman"/>
          <w:spacing w:val="-1"/>
          <w:sz w:val="20"/>
          <w:szCs w:val="20"/>
          <w:lang w:val="hu-HU"/>
        </w:rPr>
      </w:pPr>
      <w:r w:rsidRPr="00794770">
        <w:rPr>
          <w:rFonts w:cs="Times New Roman"/>
          <w:spacing w:val="-1"/>
          <w:sz w:val="20"/>
          <w:szCs w:val="20"/>
          <w:lang w:val="hu-HU"/>
        </w:rPr>
        <w:t>Kollégista</w:t>
      </w:r>
      <w:r w:rsidRPr="00794770">
        <w:rPr>
          <w:rFonts w:cs="Times New Roman"/>
          <w:spacing w:val="1"/>
          <w:sz w:val="20"/>
          <w:szCs w:val="20"/>
          <w:lang w:val="hu-HU"/>
        </w:rPr>
        <w:t xml:space="preserve"> </w:t>
      </w:r>
      <w:r w:rsidRPr="00794770">
        <w:rPr>
          <w:rFonts w:cs="Times New Roman"/>
          <w:spacing w:val="-1"/>
          <w:sz w:val="20"/>
          <w:szCs w:val="20"/>
          <w:lang w:val="hu-HU"/>
        </w:rPr>
        <w:t>hallgató</w:t>
      </w:r>
      <w:r w:rsidRPr="00794770">
        <w:rPr>
          <w:rFonts w:cs="Times New Roman"/>
          <w:sz w:val="20"/>
          <w:szCs w:val="20"/>
          <w:lang w:val="hu-HU"/>
        </w:rPr>
        <w:t xml:space="preserve"> </w:t>
      </w:r>
      <w:r w:rsidR="00554EC0" w:rsidRPr="00794770">
        <w:rPr>
          <w:rFonts w:cs="Times New Roman"/>
          <w:spacing w:val="-1"/>
          <w:sz w:val="20"/>
          <w:szCs w:val="20"/>
          <w:lang w:val="hu-HU"/>
        </w:rPr>
        <w:t xml:space="preserve">aláírása                                                          Romzsa Tódor Görögkatolikus Diákotthon </w:t>
      </w:r>
    </w:p>
    <w:p w14:paraId="44836E29" w14:textId="312B93B0" w:rsidR="00023463" w:rsidRPr="00794770" w:rsidRDefault="00554EC0">
      <w:pPr>
        <w:pStyle w:val="Szvegtrzs"/>
        <w:tabs>
          <w:tab w:val="left" w:pos="7502"/>
        </w:tabs>
        <w:spacing w:line="298" w:lineRule="auto"/>
        <w:ind w:left="7908" w:right="683" w:hanging="7434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pacing w:val="-1"/>
          <w:sz w:val="20"/>
          <w:szCs w:val="20"/>
          <w:lang w:val="hu-HU"/>
        </w:rPr>
        <w:t xml:space="preserve">                                                                                                                    Szaplonczay Miklósné</w:t>
      </w:r>
    </w:p>
    <w:p w14:paraId="012602F9" w14:textId="1821B427" w:rsidR="00023463" w:rsidRPr="00794770" w:rsidRDefault="00554EC0" w:rsidP="00554EC0">
      <w:pPr>
        <w:pStyle w:val="Szvegtrzs"/>
        <w:ind w:left="0" w:right="820"/>
        <w:jc w:val="center"/>
        <w:rPr>
          <w:rFonts w:cs="Times New Roman"/>
          <w:sz w:val="20"/>
          <w:szCs w:val="20"/>
          <w:lang w:val="hu-HU"/>
        </w:rPr>
      </w:pPr>
      <w:r w:rsidRPr="00794770">
        <w:rPr>
          <w:rFonts w:cs="Times New Roman"/>
          <w:spacing w:val="-2"/>
          <w:sz w:val="20"/>
          <w:szCs w:val="20"/>
          <w:lang w:val="hu-HU"/>
        </w:rPr>
        <w:t xml:space="preserve">                                                                                        k</w:t>
      </w:r>
      <w:r w:rsidR="000017BF" w:rsidRPr="00794770">
        <w:rPr>
          <w:rFonts w:cs="Times New Roman"/>
          <w:spacing w:val="-1"/>
          <w:sz w:val="20"/>
          <w:szCs w:val="20"/>
          <w:lang w:val="hu-HU"/>
        </w:rPr>
        <w:t>ollégium</w:t>
      </w:r>
      <w:r w:rsidRPr="00794770">
        <w:rPr>
          <w:rFonts w:cs="Times New Roman"/>
          <w:spacing w:val="-1"/>
          <w:sz w:val="20"/>
          <w:szCs w:val="20"/>
          <w:lang w:val="hu-HU"/>
        </w:rPr>
        <w:t xml:space="preserve"> igazgató</w:t>
      </w:r>
    </w:p>
    <w:sectPr w:rsidR="00023463" w:rsidRPr="00794770" w:rsidSect="00794770">
      <w:pgSz w:w="1191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0928"/>
    <w:multiLevelType w:val="hybridMultilevel"/>
    <w:tmpl w:val="D256CB36"/>
    <w:lvl w:ilvl="0" w:tplc="85D83E34">
      <w:start w:val="5"/>
      <w:numFmt w:val="lowerLetter"/>
      <w:lvlText w:val="%1)"/>
      <w:lvlJc w:val="left"/>
      <w:pPr>
        <w:ind w:left="678" w:hanging="207"/>
      </w:pPr>
      <w:rPr>
        <w:rFonts w:ascii="Times New Roman" w:eastAsia="Times New Roman" w:hAnsi="Times New Roman" w:hint="default"/>
        <w:sz w:val="22"/>
        <w:szCs w:val="22"/>
      </w:rPr>
    </w:lvl>
    <w:lvl w:ilvl="1" w:tplc="9D0E9772">
      <w:start w:val="1"/>
      <w:numFmt w:val="bullet"/>
      <w:lvlText w:val="•"/>
      <w:lvlJc w:val="left"/>
      <w:pPr>
        <w:ind w:left="1653" w:hanging="207"/>
      </w:pPr>
      <w:rPr>
        <w:rFonts w:hint="default"/>
      </w:rPr>
    </w:lvl>
    <w:lvl w:ilvl="2" w:tplc="84CC079C">
      <w:start w:val="1"/>
      <w:numFmt w:val="bullet"/>
      <w:lvlText w:val="•"/>
      <w:lvlJc w:val="left"/>
      <w:pPr>
        <w:ind w:left="2628" w:hanging="207"/>
      </w:pPr>
      <w:rPr>
        <w:rFonts w:hint="default"/>
      </w:rPr>
    </w:lvl>
    <w:lvl w:ilvl="3" w:tplc="50343FFC">
      <w:start w:val="1"/>
      <w:numFmt w:val="bullet"/>
      <w:lvlText w:val="•"/>
      <w:lvlJc w:val="left"/>
      <w:pPr>
        <w:ind w:left="3603" w:hanging="207"/>
      </w:pPr>
      <w:rPr>
        <w:rFonts w:hint="default"/>
      </w:rPr>
    </w:lvl>
    <w:lvl w:ilvl="4" w:tplc="138A0F9A">
      <w:start w:val="1"/>
      <w:numFmt w:val="bullet"/>
      <w:lvlText w:val="•"/>
      <w:lvlJc w:val="left"/>
      <w:pPr>
        <w:ind w:left="4577" w:hanging="207"/>
      </w:pPr>
      <w:rPr>
        <w:rFonts w:hint="default"/>
      </w:rPr>
    </w:lvl>
    <w:lvl w:ilvl="5" w:tplc="F52E7EC6">
      <w:start w:val="1"/>
      <w:numFmt w:val="bullet"/>
      <w:lvlText w:val="•"/>
      <w:lvlJc w:val="left"/>
      <w:pPr>
        <w:ind w:left="5552" w:hanging="207"/>
      </w:pPr>
      <w:rPr>
        <w:rFonts w:hint="default"/>
      </w:rPr>
    </w:lvl>
    <w:lvl w:ilvl="6" w:tplc="1062FF2A">
      <w:start w:val="1"/>
      <w:numFmt w:val="bullet"/>
      <w:lvlText w:val="•"/>
      <w:lvlJc w:val="left"/>
      <w:pPr>
        <w:ind w:left="6527" w:hanging="207"/>
      </w:pPr>
      <w:rPr>
        <w:rFonts w:hint="default"/>
      </w:rPr>
    </w:lvl>
    <w:lvl w:ilvl="7" w:tplc="B192D94C">
      <w:start w:val="1"/>
      <w:numFmt w:val="bullet"/>
      <w:lvlText w:val="•"/>
      <w:lvlJc w:val="left"/>
      <w:pPr>
        <w:ind w:left="7502" w:hanging="207"/>
      </w:pPr>
      <w:rPr>
        <w:rFonts w:hint="default"/>
      </w:rPr>
    </w:lvl>
    <w:lvl w:ilvl="8" w:tplc="D736DABC">
      <w:start w:val="1"/>
      <w:numFmt w:val="bullet"/>
      <w:lvlText w:val="•"/>
      <w:lvlJc w:val="left"/>
      <w:pPr>
        <w:ind w:left="8476" w:hanging="207"/>
      </w:pPr>
      <w:rPr>
        <w:rFonts w:hint="default"/>
      </w:rPr>
    </w:lvl>
  </w:abstractNum>
  <w:abstractNum w:abstractNumId="1" w15:restartNumberingAfterBreak="0">
    <w:nsid w:val="31FD734F"/>
    <w:multiLevelType w:val="multilevel"/>
    <w:tmpl w:val="0C441252"/>
    <w:lvl w:ilvl="0">
      <w:start w:val="4"/>
      <w:numFmt w:val="decimal"/>
      <w:lvlText w:val="%1"/>
      <w:lvlJc w:val="left"/>
      <w:pPr>
        <w:ind w:left="395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5" w:hanging="44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1" w:hanging="4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4" w:hanging="4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7" w:hanging="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3" w:hanging="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7" w:hanging="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0" w:hanging="440"/>
      </w:pPr>
      <w:rPr>
        <w:rFonts w:hint="default"/>
      </w:rPr>
    </w:lvl>
  </w:abstractNum>
  <w:abstractNum w:abstractNumId="2" w15:restartNumberingAfterBreak="0">
    <w:nsid w:val="3F2A65D0"/>
    <w:multiLevelType w:val="multilevel"/>
    <w:tmpl w:val="1FAE9B10"/>
    <w:lvl w:ilvl="0">
      <w:start w:val="3"/>
      <w:numFmt w:val="decimal"/>
      <w:lvlText w:val="%1"/>
      <w:lvlJc w:val="left"/>
      <w:pPr>
        <w:ind w:left="395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5" w:hanging="387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1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4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7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3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7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0" w:hanging="387"/>
      </w:pPr>
      <w:rPr>
        <w:rFonts w:hint="default"/>
      </w:rPr>
    </w:lvl>
  </w:abstractNum>
  <w:abstractNum w:abstractNumId="3" w15:restartNumberingAfterBreak="0">
    <w:nsid w:val="48506806"/>
    <w:multiLevelType w:val="hybridMultilevel"/>
    <w:tmpl w:val="1B889928"/>
    <w:lvl w:ilvl="0" w:tplc="FA646558">
      <w:start w:val="1"/>
      <w:numFmt w:val="decimal"/>
      <w:lvlText w:val="%1."/>
      <w:lvlJc w:val="left"/>
      <w:pPr>
        <w:ind w:left="395" w:hanging="226"/>
      </w:pPr>
      <w:rPr>
        <w:rFonts w:ascii="Times New Roman" w:eastAsia="Times New Roman" w:hAnsi="Times New Roman" w:hint="default"/>
        <w:sz w:val="22"/>
        <w:szCs w:val="22"/>
      </w:rPr>
    </w:lvl>
    <w:lvl w:ilvl="1" w:tplc="63787914">
      <w:start w:val="1"/>
      <w:numFmt w:val="bullet"/>
      <w:lvlText w:val="-"/>
      <w:lvlJc w:val="left"/>
      <w:pPr>
        <w:ind w:left="678" w:hanging="209"/>
      </w:pPr>
      <w:rPr>
        <w:rFonts w:ascii="Times New Roman" w:eastAsia="Times New Roman" w:hAnsi="Times New Roman" w:hint="default"/>
        <w:sz w:val="22"/>
        <w:szCs w:val="22"/>
      </w:rPr>
    </w:lvl>
    <w:lvl w:ilvl="2" w:tplc="8DD0F966">
      <w:start w:val="1"/>
      <w:numFmt w:val="bullet"/>
      <w:lvlText w:val="•"/>
      <w:lvlJc w:val="left"/>
      <w:pPr>
        <w:ind w:left="1761" w:hanging="209"/>
      </w:pPr>
      <w:rPr>
        <w:rFonts w:hint="default"/>
      </w:rPr>
    </w:lvl>
    <w:lvl w:ilvl="3" w:tplc="43BCF51C">
      <w:start w:val="1"/>
      <w:numFmt w:val="bullet"/>
      <w:lvlText w:val="•"/>
      <w:lvlJc w:val="left"/>
      <w:pPr>
        <w:ind w:left="2845" w:hanging="209"/>
      </w:pPr>
      <w:rPr>
        <w:rFonts w:hint="default"/>
      </w:rPr>
    </w:lvl>
    <w:lvl w:ilvl="4" w:tplc="F1F04106">
      <w:start w:val="1"/>
      <w:numFmt w:val="bullet"/>
      <w:lvlText w:val="•"/>
      <w:lvlJc w:val="left"/>
      <w:pPr>
        <w:ind w:left="3928" w:hanging="209"/>
      </w:pPr>
      <w:rPr>
        <w:rFonts w:hint="default"/>
      </w:rPr>
    </w:lvl>
    <w:lvl w:ilvl="5" w:tplc="D5C68C70">
      <w:start w:val="1"/>
      <w:numFmt w:val="bullet"/>
      <w:lvlText w:val="•"/>
      <w:lvlJc w:val="left"/>
      <w:pPr>
        <w:ind w:left="5011" w:hanging="209"/>
      </w:pPr>
      <w:rPr>
        <w:rFonts w:hint="default"/>
      </w:rPr>
    </w:lvl>
    <w:lvl w:ilvl="6" w:tplc="3B3005F0">
      <w:start w:val="1"/>
      <w:numFmt w:val="bullet"/>
      <w:lvlText w:val="•"/>
      <w:lvlJc w:val="left"/>
      <w:pPr>
        <w:ind w:left="6094" w:hanging="209"/>
      </w:pPr>
      <w:rPr>
        <w:rFonts w:hint="default"/>
      </w:rPr>
    </w:lvl>
    <w:lvl w:ilvl="7" w:tplc="4A4468A6">
      <w:start w:val="1"/>
      <w:numFmt w:val="bullet"/>
      <w:lvlText w:val="•"/>
      <w:lvlJc w:val="left"/>
      <w:pPr>
        <w:ind w:left="7177" w:hanging="209"/>
      </w:pPr>
      <w:rPr>
        <w:rFonts w:hint="default"/>
      </w:rPr>
    </w:lvl>
    <w:lvl w:ilvl="8" w:tplc="1F00C356">
      <w:start w:val="1"/>
      <w:numFmt w:val="bullet"/>
      <w:lvlText w:val="•"/>
      <w:lvlJc w:val="left"/>
      <w:pPr>
        <w:ind w:left="8260" w:hanging="209"/>
      </w:pPr>
      <w:rPr>
        <w:rFonts w:hint="default"/>
      </w:rPr>
    </w:lvl>
  </w:abstractNum>
  <w:abstractNum w:abstractNumId="4" w15:restartNumberingAfterBreak="0">
    <w:nsid w:val="56303C9C"/>
    <w:multiLevelType w:val="multilevel"/>
    <w:tmpl w:val="52DE7268"/>
    <w:lvl w:ilvl="0">
      <w:start w:val="6"/>
      <w:numFmt w:val="decimal"/>
      <w:lvlText w:val="%1"/>
      <w:lvlJc w:val="left"/>
      <w:pPr>
        <w:ind w:left="395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5" w:hanging="402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1" w:hanging="4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4" w:hanging="4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7" w:hanging="4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4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3" w:hanging="4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7" w:hanging="4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0" w:hanging="402"/>
      </w:pPr>
      <w:rPr>
        <w:rFonts w:hint="default"/>
      </w:rPr>
    </w:lvl>
  </w:abstractNum>
  <w:abstractNum w:abstractNumId="5" w15:restartNumberingAfterBreak="0">
    <w:nsid w:val="70EC69CF"/>
    <w:multiLevelType w:val="hybridMultilevel"/>
    <w:tmpl w:val="F59860F8"/>
    <w:lvl w:ilvl="0" w:tplc="8910AA46">
      <w:start w:val="1"/>
      <w:numFmt w:val="lowerLetter"/>
      <w:lvlText w:val="%1)"/>
      <w:lvlJc w:val="left"/>
      <w:pPr>
        <w:ind w:left="1041" w:hanging="287"/>
      </w:pPr>
      <w:rPr>
        <w:rFonts w:ascii="Times New Roman" w:eastAsia="Times New Roman" w:hAnsi="Times New Roman" w:hint="default"/>
        <w:sz w:val="22"/>
        <w:szCs w:val="22"/>
      </w:rPr>
    </w:lvl>
    <w:lvl w:ilvl="1" w:tplc="F09896AE">
      <w:start w:val="1"/>
      <w:numFmt w:val="bullet"/>
      <w:lvlText w:val="•"/>
      <w:lvlJc w:val="left"/>
      <w:pPr>
        <w:ind w:left="1979" w:hanging="287"/>
      </w:pPr>
      <w:rPr>
        <w:rFonts w:hint="default"/>
      </w:rPr>
    </w:lvl>
    <w:lvl w:ilvl="2" w:tplc="1CD0A408">
      <w:start w:val="1"/>
      <w:numFmt w:val="bullet"/>
      <w:lvlText w:val="•"/>
      <w:lvlJc w:val="left"/>
      <w:pPr>
        <w:ind w:left="2918" w:hanging="287"/>
      </w:pPr>
      <w:rPr>
        <w:rFonts w:hint="default"/>
      </w:rPr>
    </w:lvl>
    <w:lvl w:ilvl="3" w:tplc="62084B2C">
      <w:start w:val="1"/>
      <w:numFmt w:val="bullet"/>
      <w:lvlText w:val="•"/>
      <w:lvlJc w:val="left"/>
      <w:pPr>
        <w:ind w:left="3856" w:hanging="287"/>
      </w:pPr>
      <w:rPr>
        <w:rFonts w:hint="default"/>
      </w:rPr>
    </w:lvl>
    <w:lvl w:ilvl="4" w:tplc="2B500EB4">
      <w:start w:val="1"/>
      <w:numFmt w:val="bullet"/>
      <w:lvlText w:val="•"/>
      <w:lvlJc w:val="left"/>
      <w:pPr>
        <w:ind w:left="4795" w:hanging="287"/>
      </w:pPr>
      <w:rPr>
        <w:rFonts w:hint="default"/>
      </w:rPr>
    </w:lvl>
    <w:lvl w:ilvl="5" w:tplc="6244423A">
      <w:start w:val="1"/>
      <w:numFmt w:val="bullet"/>
      <w:lvlText w:val="•"/>
      <w:lvlJc w:val="left"/>
      <w:pPr>
        <w:ind w:left="5733" w:hanging="287"/>
      </w:pPr>
      <w:rPr>
        <w:rFonts w:hint="default"/>
      </w:rPr>
    </w:lvl>
    <w:lvl w:ilvl="6" w:tplc="31C0FDD0">
      <w:start w:val="1"/>
      <w:numFmt w:val="bullet"/>
      <w:lvlText w:val="•"/>
      <w:lvlJc w:val="left"/>
      <w:pPr>
        <w:ind w:left="6672" w:hanging="287"/>
      </w:pPr>
      <w:rPr>
        <w:rFonts w:hint="default"/>
      </w:rPr>
    </w:lvl>
    <w:lvl w:ilvl="7" w:tplc="97D0AE34">
      <w:start w:val="1"/>
      <w:numFmt w:val="bullet"/>
      <w:lvlText w:val="•"/>
      <w:lvlJc w:val="left"/>
      <w:pPr>
        <w:ind w:left="7610" w:hanging="287"/>
      </w:pPr>
      <w:rPr>
        <w:rFonts w:hint="default"/>
      </w:rPr>
    </w:lvl>
    <w:lvl w:ilvl="8" w:tplc="8BC8D922">
      <w:start w:val="1"/>
      <w:numFmt w:val="bullet"/>
      <w:lvlText w:val="•"/>
      <w:lvlJc w:val="left"/>
      <w:pPr>
        <w:ind w:left="8549" w:hanging="287"/>
      </w:pPr>
      <w:rPr>
        <w:rFonts w:hint="default"/>
      </w:rPr>
    </w:lvl>
  </w:abstractNum>
  <w:abstractNum w:abstractNumId="6" w15:restartNumberingAfterBreak="0">
    <w:nsid w:val="7FD13C38"/>
    <w:multiLevelType w:val="hybridMultilevel"/>
    <w:tmpl w:val="D6284DEC"/>
    <w:lvl w:ilvl="0" w:tplc="B40CE148">
      <w:start w:val="1"/>
      <w:numFmt w:val="lowerLetter"/>
      <w:lvlText w:val="%1)"/>
      <w:lvlJc w:val="left"/>
      <w:pPr>
        <w:ind w:left="623"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1010B8D6">
      <w:start w:val="1"/>
      <w:numFmt w:val="bullet"/>
      <w:lvlText w:val="•"/>
      <w:lvlJc w:val="left"/>
      <w:pPr>
        <w:ind w:left="1603" w:hanging="228"/>
      </w:pPr>
      <w:rPr>
        <w:rFonts w:hint="default"/>
      </w:rPr>
    </w:lvl>
    <w:lvl w:ilvl="2" w:tplc="5DDA0F68">
      <w:start w:val="1"/>
      <w:numFmt w:val="bullet"/>
      <w:lvlText w:val="•"/>
      <w:lvlJc w:val="left"/>
      <w:pPr>
        <w:ind w:left="2583" w:hanging="228"/>
      </w:pPr>
      <w:rPr>
        <w:rFonts w:hint="default"/>
      </w:rPr>
    </w:lvl>
    <w:lvl w:ilvl="3" w:tplc="8AB6F0BA">
      <w:start w:val="1"/>
      <w:numFmt w:val="bullet"/>
      <w:lvlText w:val="•"/>
      <w:lvlJc w:val="left"/>
      <w:pPr>
        <w:ind w:left="3564" w:hanging="228"/>
      </w:pPr>
      <w:rPr>
        <w:rFonts w:hint="default"/>
      </w:rPr>
    </w:lvl>
    <w:lvl w:ilvl="4" w:tplc="D5384044">
      <w:start w:val="1"/>
      <w:numFmt w:val="bullet"/>
      <w:lvlText w:val="•"/>
      <w:lvlJc w:val="left"/>
      <w:pPr>
        <w:ind w:left="4544" w:hanging="228"/>
      </w:pPr>
      <w:rPr>
        <w:rFonts w:hint="default"/>
      </w:rPr>
    </w:lvl>
    <w:lvl w:ilvl="5" w:tplc="F3A6B122">
      <w:start w:val="1"/>
      <w:numFmt w:val="bullet"/>
      <w:lvlText w:val="•"/>
      <w:lvlJc w:val="left"/>
      <w:pPr>
        <w:ind w:left="5524" w:hanging="228"/>
      </w:pPr>
      <w:rPr>
        <w:rFonts w:hint="default"/>
      </w:rPr>
    </w:lvl>
    <w:lvl w:ilvl="6" w:tplc="E56E6606">
      <w:start w:val="1"/>
      <w:numFmt w:val="bullet"/>
      <w:lvlText w:val="•"/>
      <w:lvlJc w:val="left"/>
      <w:pPr>
        <w:ind w:left="6505" w:hanging="228"/>
      </w:pPr>
      <w:rPr>
        <w:rFonts w:hint="default"/>
      </w:rPr>
    </w:lvl>
    <w:lvl w:ilvl="7" w:tplc="747AC5A6">
      <w:start w:val="1"/>
      <w:numFmt w:val="bullet"/>
      <w:lvlText w:val="•"/>
      <w:lvlJc w:val="left"/>
      <w:pPr>
        <w:ind w:left="7485" w:hanging="228"/>
      </w:pPr>
      <w:rPr>
        <w:rFonts w:hint="default"/>
      </w:rPr>
    </w:lvl>
    <w:lvl w:ilvl="8" w:tplc="1DC44972">
      <w:start w:val="1"/>
      <w:numFmt w:val="bullet"/>
      <w:lvlText w:val="•"/>
      <w:lvlJc w:val="left"/>
      <w:pPr>
        <w:ind w:left="8465" w:hanging="228"/>
      </w:pPr>
      <w:rPr>
        <w:rFonts w:hint="default"/>
      </w:rPr>
    </w:lvl>
  </w:abstractNum>
  <w:num w:numId="1" w16cid:durableId="236674313">
    <w:abstractNumId w:val="6"/>
  </w:num>
  <w:num w:numId="2" w16cid:durableId="949434665">
    <w:abstractNumId w:val="0"/>
  </w:num>
  <w:num w:numId="3" w16cid:durableId="464540896">
    <w:abstractNumId w:val="5"/>
  </w:num>
  <w:num w:numId="4" w16cid:durableId="1493329257">
    <w:abstractNumId w:val="4"/>
  </w:num>
  <w:num w:numId="5" w16cid:durableId="1796941369">
    <w:abstractNumId w:val="1"/>
  </w:num>
  <w:num w:numId="6" w16cid:durableId="1591766875">
    <w:abstractNumId w:val="2"/>
  </w:num>
  <w:num w:numId="7" w16cid:durableId="164831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63"/>
    <w:rsid w:val="000017BF"/>
    <w:rsid w:val="00021FC9"/>
    <w:rsid w:val="00023463"/>
    <w:rsid w:val="00195468"/>
    <w:rsid w:val="00286F40"/>
    <w:rsid w:val="002C5049"/>
    <w:rsid w:val="002D2893"/>
    <w:rsid w:val="002D7574"/>
    <w:rsid w:val="00403909"/>
    <w:rsid w:val="004065F5"/>
    <w:rsid w:val="00427656"/>
    <w:rsid w:val="00473F92"/>
    <w:rsid w:val="004B4CAA"/>
    <w:rsid w:val="00547791"/>
    <w:rsid w:val="00554EC0"/>
    <w:rsid w:val="00590645"/>
    <w:rsid w:val="005A23EB"/>
    <w:rsid w:val="005D2FE4"/>
    <w:rsid w:val="00711F52"/>
    <w:rsid w:val="00794770"/>
    <w:rsid w:val="007E1F30"/>
    <w:rsid w:val="00853564"/>
    <w:rsid w:val="0089464B"/>
    <w:rsid w:val="00956E0E"/>
    <w:rsid w:val="00963735"/>
    <w:rsid w:val="00AD30B0"/>
    <w:rsid w:val="00BB684A"/>
    <w:rsid w:val="00BE4A64"/>
    <w:rsid w:val="00C4002F"/>
    <w:rsid w:val="00C466C5"/>
    <w:rsid w:val="00C6565C"/>
    <w:rsid w:val="00C80370"/>
    <w:rsid w:val="00CA0CFE"/>
    <w:rsid w:val="00D55FF2"/>
    <w:rsid w:val="00DC7673"/>
    <w:rsid w:val="00E55059"/>
    <w:rsid w:val="00F26DB8"/>
    <w:rsid w:val="00F7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17B5"/>
  <w15:docId w15:val="{60792FA3-CEBA-4630-AFD7-1AB7F19F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395"/>
    </w:pPr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BE4A6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4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1146</Words>
  <Characters>8152</Characters>
  <Application>Microsoft Office Word</Application>
  <DocSecurity>0</DocSecurity>
  <Lines>140</Lines>
  <Paragraphs>76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Kollégiumi bentlakási szerződés</vt:lpstr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Kollégiumi bentlakási szerződés</dc:title>
  <dc:creator>GAMF</dc:creator>
  <cp:lastModifiedBy>Miklos Szaplonczay</cp:lastModifiedBy>
  <cp:revision>4</cp:revision>
  <cp:lastPrinted>2023-09-09T06:38:00Z</cp:lastPrinted>
  <dcterms:created xsi:type="dcterms:W3CDTF">2024-09-05T09:20:00Z</dcterms:created>
  <dcterms:modified xsi:type="dcterms:W3CDTF">2026-07-05T19:12:00Z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LastSaved">
    <vt:filetime>2019-08-31T00:00:00Z</vt:filetime>
  </property>
</Properties>
</file>